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C130" w14:textId="005ABA6C" w:rsidR="00094952" w:rsidRPr="00180769" w:rsidRDefault="00094952" w:rsidP="00094952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80769">
        <w:rPr>
          <w:rFonts w:ascii="Arial" w:hAnsi="Arial" w:cs="Arial"/>
          <w:b/>
          <w:sz w:val="22"/>
          <w:szCs w:val="22"/>
        </w:rPr>
        <w:t>Criteria for Regent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0769">
        <w:rPr>
          <w:rFonts w:ascii="Arial" w:hAnsi="Arial" w:cs="Arial"/>
          <w:b/>
          <w:sz w:val="22"/>
          <w:szCs w:val="22"/>
        </w:rPr>
        <w:t>Emeritus(a)</w:t>
      </w:r>
    </w:p>
    <w:p w14:paraId="3612177E" w14:textId="6008AAFA" w:rsidR="00094952" w:rsidRPr="00180769" w:rsidRDefault="00094952" w:rsidP="00094952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t xml:space="preserve">(Nominee </w:t>
      </w:r>
      <w:r w:rsidRPr="00180769">
        <w:rPr>
          <w:rFonts w:ascii="Arial" w:hAnsi="Arial" w:cs="Arial"/>
          <w:i/>
          <w:color w:val="000000" w:themeColor="text1"/>
          <w:sz w:val="22"/>
          <w:szCs w:val="22"/>
        </w:rPr>
        <w:t>must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 xml:space="preserve"> meet all </w:t>
      </w:r>
      <w:r w:rsidR="00FE3084">
        <w:rPr>
          <w:rFonts w:ascii="Arial" w:hAnsi="Arial" w:cs="Arial"/>
          <w:color w:val="000000" w:themeColor="text1"/>
          <w:sz w:val="22"/>
          <w:szCs w:val="22"/>
        </w:rPr>
        <w:t>four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FE30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>) criteria for eligibility)</w:t>
      </w:r>
    </w:p>
    <w:p w14:paraId="6F1C1A6E" w14:textId="77777777" w:rsidR="00094952" w:rsidRPr="00180769" w:rsidRDefault="00094952" w:rsidP="00094952">
      <w:pPr>
        <w:contextualSpacing/>
        <w:rPr>
          <w:rFonts w:ascii="Arial" w:hAnsi="Arial" w:cs="Arial"/>
          <w:b/>
          <w:sz w:val="22"/>
          <w:szCs w:val="22"/>
        </w:rPr>
      </w:pPr>
    </w:p>
    <w:p w14:paraId="221B34AB" w14:textId="77777777" w:rsidR="00FE3084" w:rsidRPr="00FE3084" w:rsidRDefault="00FE3084" w:rsidP="00FE3084">
      <w:pPr>
        <w:pStyle w:val="ListParagraph"/>
        <w:numPr>
          <w:ilvl w:val="0"/>
          <w:numId w:val="11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E3084">
        <w:rPr>
          <w:rFonts w:ascii="Arial" w:hAnsi="Arial" w:cs="Arial"/>
        </w:rPr>
        <w:t xml:space="preserve">Has completed at least one (1) six-year term or its equivalent as a full member of the </w:t>
      </w:r>
      <w:proofErr w:type="spellStart"/>
      <w:r w:rsidRPr="00FE3084">
        <w:rPr>
          <w:rFonts w:ascii="Arial" w:hAnsi="Arial" w:cs="Arial"/>
        </w:rPr>
        <w:t>BOR</w:t>
      </w:r>
      <w:proofErr w:type="spellEnd"/>
      <w:r w:rsidRPr="00FE3084">
        <w:rPr>
          <w:rFonts w:ascii="Arial" w:hAnsi="Arial" w:cs="Arial"/>
        </w:rPr>
        <w:t xml:space="preserve"> and retires or is not continuing as Regent.</w:t>
      </w:r>
    </w:p>
    <w:p w14:paraId="08C0526D" w14:textId="77777777" w:rsidR="00FE3084" w:rsidRPr="00FE3084" w:rsidRDefault="00FE3084" w:rsidP="00FE3084">
      <w:pPr>
        <w:pStyle w:val="ListParagraph"/>
        <w:numPr>
          <w:ilvl w:val="0"/>
          <w:numId w:val="11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E3084">
        <w:rPr>
          <w:rFonts w:ascii="Arial" w:hAnsi="Arial" w:cs="Arial"/>
        </w:rPr>
        <w:t>Has distinguished himself/herself by making significant contributions to the University of Guam.</w:t>
      </w:r>
    </w:p>
    <w:p w14:paraId="5526CBF4" w14:textId="77777777" w:rsidR="00FE3084" w:rsidRPr="00FE3084" w:rsidRDefault="00FE3084" w:rsidP="00FE3084">
      <w:pPr>
        <w:pStyle w:val="ListParagraph"/>
        <w:numPr>
          <w:ilvl w:val="0"/>
          <w:numId w:val="11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E3084">
        <w:rPr>
          <w:rFonts w:ascii="Arial" w:hAnsi="Arial" w:cs="Arial"/>
        </w:rPr>
        <w:t>Has demonstrated active participation and engagement while serving on the Board.</w:t>
      </w:r>
    </w:p>
    <w:p w14:paraId="3DCD4195" w14:textId="4403F9A0" w:rsidR="00094952" w:rsidRPr="00FE3084" w:rsidRDefault="00FE3084" w:rsidP="00094952">
      <w:pPr>
        <w:pStyle w:val="ListParagraph"/>
        <w:numPr>
          <w:ilvl w:val="0"/>
          <w:numId w:val="11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FE3084">
        <w:rPr>
          <w:rFonts w:ascii="Arial" w:hAnsi="Arial" w:cs="Arial"/>
        </w:rPr>
        <w:t>Has demonstrated philanthropic support and demonstrated interest in the University of Guam.</w:t>
      </w:r>
    </w:p>
    <w:p w14:paraId="0659D4CA" w14:textId="77777777" w:rsidR="00094952" w:rsidRPr="00180769" w:rsidRDefault="00094952" w:rsidP="00094952">
      <w:pPr>
        <w:contextualSpacing/>
        <w:rPr>
          <w:rFonts w:ascii="Arial" w:hAnsi="Arial" w:cs="Arial"/>
          <w:sz w:val="22"/>
          <w:szCs w:val="22"/>
        </w:rPr>
      </w:pPr>
    </w:p>
    <w:p w14:paraId="3F44ECD3" w14:textId="20A40F7C" w:rsidR="00094952" w:rsidRPr="00180769" w:rsidRDefault="00094952" w:rsidP="00094952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80769">
        <w:rPr>
          <w:rFonts w:ascii="Arial" w:hAnsi="Arial" w:cs="Arial"/>
          <w:b/>
          <w:sz w:val="22"/>
          <w:szCs w:val="22"/>
        </w:rPr>
        <w:t>Nomination Procedures for Regent</w:t>
      </w:r>
      <w:r w:rsidR="00D73E58">
        <w:rPr>
          <w:rFonts w:ascii="Arial" w:hAnsi="Arial" w:cs="Arial"/>
          <w:b/>
          <w:sz w:val="22"/>
          <w:szCs w:val="22"/>
        </w:rPr>
        <w:t xml:space="preserve"> </w:t>
      </w:r>
      <w:r w:rsidR="00D73E58" w:rsidRPr="00180769">
        <w:rPr>
          <w:rFonts w:ascii="Arial" w:hAnsi="Arial" w:cs="Arial"/>
          <w:b/>
          <w:sz w:val="22"/>
          <w:szCs w:val="22"/>
        </w:rPr>
        <w:t>Emeritus(a)</w:t>
      </w:r>
    </w:p>
    <w:p w14:paraId="523E3145" w14:textId="77777777" w:rsidR="00094952" w:rsidRPr="00180769" w:rsidRDefault="00094952" w:rsidP="00094952">
      <w:pPr>
        <w:pStyle w:val="ListParagraph"/>
        <w:snapToGrid w:val="0"/>
        <w:spacing w:after="0" w:line="240" w:lineRule="auto"/>
        <w:ind w:left="360"/>
        <w:contextualSpacing w:val="0"/>
        <w:rPr>
          <w:rFonts w:ascii="Arial" w:hAnsi="Arial" w:cs="Arial"/>
        </w:rPr>
      </w:pPr>
    </w:p>
    <w:p w14:paraId="36F4FD02" w14:textId="53B67EC9" w:rsidR="00094952" w:rsidRPr="00180769" w:rsidRDefault="00094952" w:rsidP="00094952">
      <w:pPr>
        <w:snapToGrid w:val="0"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Upon the recommendation of any member of the Board of Regents</w:t>
      </w:r>
      <w:r w:rsidR="00D73E5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73E58">
        <w:rPr>
          <w:rFonts w:ascii="Arial" w:hAnsi="Arial" w:cs="Arial"/>
          <w:sz w:val="22"/>
          <w:szCs w:val="22"/>
        </w:rPr>
        <w:t>BOR</w:t>
      </w:r>
      <w:proofErr w:type="spellEnd"/>
      <w:r w:rsidR="00D73E58">
        <w:rPr>
          <w:rFonts w:ascii="Arial" w:hAnsi="Arial" w:cs="Arial"/>
          <w:sz w:val="22"/>
          <w:szCs w:val="22"/>
        </w:rPr>
        <w:t>)</w:t>
      </w:r>
      <w:r w:rsidRPr="00180769">
        <w:rPr>
          <w:rFonts w:ascii="Arial" w:hAnsi="Arial" w:cs="Arial"/>
          <w:sz w:val="22"/>
          <w:szCs w:val="22"/>
        </w:rPr>
        <w:t xml:space="preserve">, and by a majority vote of the members, the </w:t>
      </w:r>
      <w:proofErr w:type="spellStart"/>
      <w:r w:rsidRPr="00180769">
        <w:rPr>
          <w:rFonts w:ascii="Arial" w:hAnsi="Arial" w:cs="Arial"/>
          <w:sz w:val="22"/>
          <w:szCs w:val="22"/>
        </w:rPr>
        <w:t>B</w:t>
      </w:r>
      <w:r w:rsidR="00D73E58">
        <w:rPr>
          <w:rFonts w:ascii="Arial" w:hAnsi="Arial" w:cs="Arial"/>
          <w:sz w:val="22"/>
          <w:szCs w:val="22"/>
        </w:rPr>
        <w:t>OR</w:t>
      </w:r>
      <w:proofErr w:type="spellEnd"/>
      <w:r w:rsidRPr="00180769">
        <w:rPr>
          <w:rFonts w:ascii="Arial" w:hAnsi="Arial" w:cs="Arial"/>
          <w:sz w:val="22"/>
          <w:szCs w:val="22"/>
        </w:rPr>
        <w:t xml:space="preserve"> may bestow the rank of Regent Emeritus(a) upon a regent who meets the following criteria:</w:t>
      </w:r>
    </w:p>
    <w:p w14:paraId="6F9B0081" w14:textId="77777777" w:rsidR="00094952" w:rsidRPr="00180769" w:rsidRDefault="00094952" w:rsidP="00094952">
      <w:pPr>
        <w:snapToGrid w:val="0"/>
        <w:rPr>
          <w:rFonts w:ascii="Arial" w:hAnsi="Arial" w:cs="Arial"/>
          <w:sz w:val="22"/>
          <w:szCs w:val="22"/>
        </w:rPr>
      </w:pPr>
    </w:p>
    <w:p w14:paraId="286F3958" w14:textId="134FB741" w:rsidR="00094952" w:rsidRPr="00180769" w:rsidRDefault="00094952" w:rsidP="00094952">
      <w:pPr>
        <w:pStyle w:val="ListParagraph"/>
        <w:numPr>
          <w:ilvl w:val="0"/>
          <w:numId w:val="14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180769">
        <w:rPr>
          <w:rFonts w:ascii="Arial" w:hAnsi="Arial" w:cs="Arial"/>
        </w:rPr>
        <w:t>Upon receipt of a nomination in writing of any Regent, the Chair</w:t>
      </w:r>
      <w:r w:rsidR="00D73E58">
        <w:rPr>
          <w:rFonts w:ascii="Arial" w:hAnsi="Arial" w:cs="Arial"/>
        </w:rPr>
        <w:t>person</w:t>
      </w:r>
      <w:r w:rsidRPr="00180769">
        <w:rPr>
          <w:rFonts w:ascii="Arial" w:hAnsi="Arial" w:cs="Arial"/>
        </w:rPr>
        <w:t xml:space="preserve"> of the </w:t>
      </w:r>
      <w:proofErr w:type="spellStart"/>
      <w:r w:rsidRPr="00180769">
        <w:rPr>
          <w:rFonts w:ascii="Arial" w:hAnsi="Arial" w:cs="Arial"/>
        </w:rPr>
        <w:t>B</w:t>
      </w:r>
      <w:r w:rsidR="00D73E58">
        <w:rPr>
          <w:rFonts w:ascii="Arial" w:hAnsi="Arial" w:cs="Arial"/>
        </w:rPr>
        <w:t>OR</w:t>
      </w:r>
      <w:proofErr w:type="spellEnd"/>
      <w:r w:rsidRPr="00180769">
        <w:rPr>
          <w:rFonts w:ascii="Arial" w:hAnsi="Arial" w:cs="Arial"/>
        </w:rPr>
        <w:t xml:space="preserve"> shall refer the nomination to the Academic, Personnel and Tenure Committee (</w:t>
      </w:r>
      <w:proofErr w:type="spellStart"/>
      <w:r w:rsidRPr="00180769">
        <w:rPr>
          <w:rFonts w:ascii="Arial" w:hAnsi="Arial" w:cs="Arial"/>
        </w:rPr>
        <w:t>AP&amp;T</w:t>
      </w:r>
      <w:proofErr w:type="spellEnd"/>
      <w:r w:rsidRPr="00180769">
        <w:rPr>
          <w:rFonts w:ascii="Arial" w:hAnsi="Arial" w:cs="Arial"/>
        </w:rPr>
        <w:t>).</w:t>
      </w:r>
    </w:p>
    <w:p w14:paraId="4DF7AEC6" w14:textId="77777777" w:rsidR="00094952" w:rsidRPr="00180769" w:rsidRDefault="00094952" w:rsidP="00094952">
      <w:pPr>
        <w:snapToGrid w:val="0"/>
        <w:rPr>
          <w:rFonts w:ascii="Arial" w:hAnsi="Arial" w:cs="Arial"/>
          <w:sz w:val="22"/>
          <w:szCs w:val="22"/>
        </w:rPr>
      </w:pPr>
    </w:p>
    <w:p w14:paraId="31F8B88C" w14:textId="5DCB7119" w:rsidR="00094952" w:rsidRPr="00180769" w:rsidRDefault="00094952" w:rsidP="00094952">
      <w:pPr>
        <w:pStyle w:val="ListParagraph"/>
        <w:numPr>
          <w:ilvl w:val="0"/>
          <w:numId w:val="14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180769">
        <w:rPr>
          <w:rFonts w:ascii="Arial" w:hAnsi="Arial" w:cs="Arial"/>
        </w:rPr>
        <w:t xml:space="preserve">The </w:t>
      </w:r>
      <w:proofErr w:type="spellStart"/>
      <w:r w:rsidR="00D73E58">
        <w:rPr>
          <w:rFonts w:ascii="Arial" w:hAnsi="Arial" w:cs="Arial"/>
        </w:rPr>
        <w:t>AP&amp;T</w:t>
      </w:r>
      <w:proofErr w:type="spellEnd"/>
      <w:r w:rsidR="00D73E58">
        <w:rPr>
          <w:rFonts w:ascii="Arial" w:hAnsi="Arial" w:cs="Arial"/>
        </w:rPr>
        <w:t xml:space="preserve"> </w:t>
      </w:r>
      <w:r w:rsidRPr="00180769">
        <w:rPr>
          <w:rFonts w:ascii="Arial" w:hAnsi="Arial" w:cs="Arial"/>
        </w:rPr>
        <w:t>Committee will review the nomination package, conduct interviews as desired, and render a report with recommendation to the Chair</w:t>
      </w:r>
      <w:r w:rsidR="00D73E58">
        <w:rPr>
          <w:rFonts w:ascii="Arial" w:hAnsi="Arial" w:cs="Arial"/>
        </w:rPr>
        <w:t>person</w:t>
      </w:r>
      <w:r w:rsidRPr="00180769">
        <w:rPr>
          <w:rFonts w:ascii="Arial" w:hAnsi="Arial" w:cs="Arial"/>
        </w:rPr>
        <w:t>.</w:t>
      </w:r>
    </w:p>
    <w:p w14:paraId="2DCCABCD" w14:textId="77777777" w:rsidR="00094952" w:rsidRPr="00180769" w:rsidRDefault="00094952" w:rsidP="00094952">
      <w:pPr>
        <w:snapToGrid w:val="0"/>
        <w:rPr>
          <w:rFonts w:ascii="Arial" w:hAnsi="Arial" w:cs="Arial"/>
          <w:sz w:val="22"/>
          <w:szCs w:val="22"/>
        </w:rPr>
      </w:pPr>
    </w:p>
    <w:p w14:paraId="1FE7A241" w14:textId="1D30773C" w:rsidR="00094952" w:rsidRPr="00180769" w:rsidRDefault="00094952" w:rsidP="00094952">
      <w:pPr>
        <w:pStyle w:val="ListParagraph"/>
        <w:numPr>
          <w:ilvl w:val="0"/>
          <w:numId w:val="14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180769">
        <w:rPr>
          <w:rFonts w:ascii="Arial" w:hAnsi="Arial" w:cs="Arial"/>
        </w:rPr>
        <w:t xml:space="preserve">The </w:t>
      </w:r>
      <w:proofErr w:type="spellStart"/>
      <w:r w:rsidRPr="00180769">
        <w:rPr>
          <w:rFonts w:ascii="Arial" w:hAnsi="Arial" w:cs="Arial"/>
        </w:rPr>
        <w:t>B</w:t>
      </w:r>
      <w:r w:rsidR="00D73E58">
        <w:rPr>
          <w:rFonts w:ascii="Arial" w:hAnsi="Arial" w:cs="Arial"/>
        </w:rPr>
        <w:t>OR</w:t>
      </w:r>
      <w:proofErr w:type="spellEnd"/>
      <w:r w:rsidRPr="00180769">
        <w:rPr>
          <w:rFonts w:ascii="Arial" w:hAnsi="Arial" w:cs="Arial"/>
        </w:rPr>
        <w:t xml:space="preserve"> in Executive Session shall determine by a majority vote of all members whether Emeritus(a) status is to be awarded to the nominee.</w:t>
      </w:r>
    </w:p>
    <w:p w14:paraId="144855BB" w14:textId="77777777" w:rsidR="00094952" w:rsidRPr="00180769" w:rsidRDefault="00094952" w:rsidP="00094952">
      <w:pPr>
        <w:snapToGrid w:val="0"/>
        <w:rPr>
          <w:rFonts w:ascii="Arial" w:hAnsi="Arial" w:cs="Arial"/>
          <w:sz w:val="22"/>
          <w:szCs w:val="22"/>
        </w:rPr>
      </w:pPr>
    </w:p>
    <w:p w14:paraId="360DB0AA" w14:textId="0DC31A1C" w:rsidR="00094952" w:rsidRPr="00180769" w:rsidRDefault="00094952" w:rsidP="00094952">
      <w:pPr>
        <w:pStyle w:val="ListParagraph"/>
        <w:numPr>
          <w:ilvl w:val="0"/>
          <w:numId w:val="14"/>
        </w:numPr>
        <w:snapToGrid w:val="0"/>
        <w:spacing w:after="0" w:line="240" w:lineRule="auto"/>
        <w:contextualSpacing w:val="0"/>
        <w:rPr>
          <w:rFonts w:ascii="Arial" w:hAnsi="Arial" w:cs="Arial"/>
        </w:rPr>
      </w:pPr>
      <w:r w:rsidRPr="00180769">
        <w:rPr>
          <w:rFonts w:ascii="Arial" w:hAnsi="Arial" w:cs="Arial"/>
        </w:rPr>
        <w:t xml:space="preserve">The </w:t>
      </w:r>
      <w:proofErr w:type="spellStart"/>
      <w:r w:rsidRPr="00180769">
        <w:rPr>
          <w:rFonts w:ascii="Arial" w:hAnsi="Arial" w:cs="Arial"/>
        </w:rPr>
        <w:t>B</w:t>
      </w:r>
      <w:r w:rsidR="00D73E58">
        <w:rPr>
          <w:rFonts w:ascii="Arial" w:hAnsi="Arial" w:cs="Arial"/>
        </w:rPr>
        <w:t>OR</w:t>
      </w:r>
      <w:proofErr w:type="spellEnd"/>
      <w:r w:rsidRPr="00180769">
        <w:rPr>
          <w:rFonts w:ascii="Arial" w:hAnsi="Arial" w:cs="Arial"/>
        </w:rPr>
        <w:t>, or Board Liaison shall inform the President of the Society of Emeritus Professors &amp; Retired Scholars (</w:t>
      </w:r>
      <w:proofErr w:type="spellStart"/>
      <w:r w:rsidRPr="00180769">
        <w:rPr>
          <w:rFonts w:ascii="Arial" w:hAnsi="Arial" w:cs="Arial"/>
        </w:rPr>
        <w:t>SEPRS</w:t>
      </w:r>
      <w:proofErr w:type="spellEnd"/>
      <w:r w:rsidRPr="00180769">
        <w:rPr>
          <w:rFonts w:ascii="Arial" w:hAnsi="Arial" w:cs="Arial"/>
        </w:rPr>
        <w:t xml:space="preserve">) of the approval. </w:t>
      </w:r>
      <w:r w:rsidR="00D73E58">
        <w:rPr>
          <w:rFonts w:ascii="Arial" w:hAnsi="Arial" w:cs="Arial"/>
        </w:rPr>
        <w:t xml:space="preserve"> The newly granted Regent Emeritus(a) shall be presented with a certificate of recognition of status by the </w:t>
      </w:r>
      <w:proofErr w:type="spellStart"/>
      <w:r w:rsidR="00D73E58">
        <w:rPr>
          <w:rFonts w:ascii="Arial" w:hAnsi="Arial" w:cs="Arial"/>
        </w:rPr>
        <w:t>BOR</w:t>
      </w:r>
      <w:proofErr w:type="spellEnd"/>
      <w:r w:rsidR="00D73E58">
        <w:rPr>
          <w:rFonts w:ascii="Arial" w:hAnsi="Arial" w:cs="Arial"/>
        </w:rPr>
        <w:t xml:space="preserve"> Chairperson or designated representative. </w:t>
      </w:r>
      <w:r w:rsidRPr="00180769">
        <w:rPr>
          <w:rFonts w:ascii="Arial" w:hAnsi="Arial" w:cs="Arial"/>
        </w:rPr>
        <w:t xml:space="preserve"> </w:t>
      </w:r>
    </w:p>
    <w:p w14:paraId="463F3968" w14:textId="77777777" w:rsidR="00094952" w:rsidRPr="00180769" w:rsidRDefault="00094952" w:rsidP="00094952">
      <w:pPr>
        <w:snapToGrid w:val="0"/>
        <w:rPr>
          <w:rFonts w:ascii="Arial" w:hAnsi="Arial" w:cs="Arial"/>
          <w:sz w:val="22"/>
          <w:szCs w:val="22"/>
        </w:rPr>
      </w:pPr>
    </w:p>
    <w:p w14:paraId="52F5C732" w14:textId="39E79E95" w:rsidR="00094952" w:rsidRDefault="00094952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br w:type="page"/>
      </w:r>
    </w:p>
    <w:p w14:paraId="2D39CFC3" w14:textId="00EA6D53" w:rsidR="00497C0D" w:rsidRPr="00414E1B" w:rsidRDefault="000C0BFB" w:rsidP="00822A52">
      <w:pPr>
        <w:contextualSpacing/>
        <w:jc w:val="center"/>
        <w:rPr>
          <w:rFonts w:ascii="Arial" w:hAnsi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Regent</w:t>
      </w:r>
      <w:r w:rsidR="00822A52">
        <w:rPr>
          <w:rFonts w:ascii="Arial" w:hAnsi="Arial"/>
          <w:b/>
          <w:bCs/>
          <w:sz w:val="32"/>
          <w:szCs w:val="32"/>
        </w:rPr>
        <w:t xml:space="preserve"> </w:t>
      </w:r>
      <w:r w:rsidR="00AE64DD" w:rsidRPr="00C44A71">
        <w:rPr>
          <w:rFonts w:ascii="Arial" w:hAnsi="Arial"/>
          <w:b/>
          <w:bCs/>
          <w:sz w:val="32"/>
          <w:szCs w:val="32"/>
        </w:rPr>
        <w:t>Emeritus</w:t>
      </w:r>
      <w:r w:rsidR="00AE64DD">
        <w:rPr>
          <w:rFonts w:ascii="Arial" w:hAnsi="Arial"/>
          <w:b/>
          <w:bCs/>
          <w:sz w:val="32"/>
          <w:szCs w:val="32"/>
        </w:rPr>
        <w:t xml:space="preserve">(a) </w:t>
      </w:r>
      <w:r w:rsidR="00497C0D" w:rsidRPr="00C44A71">
        <w:rPr>
          <w:rFonts w:ascii="Arial" w:hAnsi="Arial"/>
          <w:b/>
          <w:bCs/>
          <w:sz w:val="32"/>
          <w:szCs w:val="32"/>
        </w:rPr>
        <w:t>Nomination</w:t>
      </w:r>
      <w:r w:rsidR="006249FC">
        <w:rPr>
          <w:rFonts w:ascii="Arial" w:hAnsi="Arial"/>
          <w:b/>
          <w:bCs/>
          <w:sz w:val="32"/>
          <w:szCs w:val="32"/>
        </w:rPr>
        <w:t xml:space="preserve"> </w:t>
      </w:r>
      <w:r w:rsidR="006249FC" w:rsidRPr="00414E1B">
        <w:rPr>
          <w:rFonts w:ascii="Arial" w:hAnsi="Arial"/>
          <w:b/>
          <w:bCs/>
          <w:color w:val="000000" w:themeColor="text1"/>
          <w:sz w:val="32"/>
          <w:szCs w:val="32"/>
        </w:rPr>
        <w:t>Form</w:t>
      </w:r>
    </w:p>
    <w:p w14:paraId="1DE43BDE" w14:textId="1DA14A2E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FA78B45" w14:textId="77777777" w:rsidR="009D3FA2" w:rsidRPr="00180769" w:rsidRDefault="009D3FA2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7D966D3" w14:textId="31232189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t xml:space="preserve">A current curriculum vitae </w:t>
      </w:r>
      <w:r w:rsidR="002E7EC8" w:rsidRPr="00180769">
        <w:rPr>
          <w:rFonts w:ascii="Arial" w:hAnsi="Arial" w:cs="Arial"/>
          <w:color w:val="000000" w:themeColor="text1"/>
          <w:sz w:val="22"/>
          <w:szCs w:val="22"/>
        </w:rPr>
        <w:t xml:space="preserve">describing nominee’s </w:t>
      </w:r>
      <w:r w:rsidR="00414E1B" w:rsidRPr="00180769">
        <w:rPr>
          <w:rFonts w:ascii="Arial" w:hAnsi="Arial" w:cs="Arial"/>
          <w:color w:val="000000" w:themeColor="text1"/>
          <w:sz w:val="22"/>
          <w:szCs w:val="22"/>
        </w:rPr>
        <w:t xml:space="preserve">times in positions and significant contributions </w:t>
      </w:r>
      <w:r w:rsidRPr="00180769">
        <w:rPr>
          <w:rFonts w:ascii="Arial" w:hAnsi="Arial" w:cs="Arial"/>
          <w:b/>
          <w:color w:val="000000" w:themeColor="text1"/>
          <w:sz w:val="22"/>
          <w:szCs w:val="22"/>
        </w:rPr>
        <w:t>must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 xml:space="preserve"> be submitted with this form.</w:t>
      </w:r>
    </w:p>
    <w:p w14:paraId="286F7D70" w14:textId="77777777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1ABECFE" w14:textId="77777777" w:rsidR="00597FA7" w:rsidRPr="00180769" w:rsidRDefault="00597FA7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82BFE6A" w14:textId="77777777" w:rsidR="00497C0D" w:rsidRPr="00180769" w:rsidRDefault="00497C0D" w:rsidP="00497C0D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80769">
        <w:rPr>
          <w:rFonts w:ascii="Arial" w:hAnsi="Arial" w:cs="Arial"/>
          <w:b/>
          <w:sz w:val="22"/>
          <w:szCs w:val="22"/>
        </w:rPr>
        <w:t>Nominee Information</w:t>
      </w:r>
    </w:p>
    <w:p w14:paraId="2ACC0259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6F82E200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Name of Nominee: _____________________________________________________________</w:t>
      </w:r>
      <w:r w:rsidRPr="00180769">
        <w:rPr>
          <w:rFonts w:ascii="Arial" w:hAnsi="Arial" w:cs="Arial"/>
          <w:sz w:val="22"/>
          <w:szCs w:val="22"/>
        </w:rPr>
        <w:tab/>
      </w:r>
    </w:p>
    <w:p w14:paraId="0B2519C2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7576E83A" w14:textId="5F645E00" w:rsidR="00497C0D" w:rsidRPr="00180769" w:rsidRDefault="00770F5F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t>Position Title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 xml:space="preserve"> (at Retirement): __________________</w:t>
      </w:r>
      <w:r w:rsidR="00414E1B" w:rsidRPr="00180769">
        <w:rPr>
          <w:rFonts w:ascii="Arial" w:hAnsi="Arial" w:cs="Arial"/>
          <w:color w:val="000000" w:themeColor="text1"/>
          <w:sz w:val="22"/>
          <w:szCs w:val="22"/>
        </w:rPr>
        <w:t>__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>____</w:t>
      </w:r>
      <w:r w:rsidR="00BC7D1F" w:rsidRPr="00180769">
        <w:rPr>
          <w:rFonts w:ascii="Arial" w:hAnsi="Arial" w:cs="Arial"/>
          <w:color w:val="000000" w:themeColor="text1"/>
          <w:sz w:val="22"/>
          <w:szCs w:val="22"/>
        </w:rPr>
        <w:t>_</w:t>
      </w:r>
      <w:r w:rsidR="00414E1B" w:rsidRPr="00180769">
        <w:rPr>
          <w:rFonts w:ascii="Arial" w:hAnsi="Arial" w:cs="Arial"/>
          <w:color w:val="000000" w:themeColor="text1"/>
          <w:sz w:val="22"/>
          <w:szCs w:val="22"/>
        </w:rPr>
        <w:t>__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>__</w:t>
      </w:r>
      <w:r w:rsidR="00414E1B" w:rsidRPr="00180769">
        <w:rPr>
          <w:rFonts w:ascii="Arial" w:hAnsi="Arial" w:cs="Arial"/>
          <w:color w:val="000000" w:themeColor="text1"/>
          <w:sz w:val="22"/>
          <w:szCs w:val="22"/>
        </w:rPr>
        <w:t>___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ab/>
        <w:t xml:space="preserve">Unit: </w:t>
      </w:r>
      <w:r w:rsidR="00BC7D1F" w:rsidRPr="00180769">
        <w:rPr>
          <w:rFonts w:ascii="Arial" w:hAnsi="Arial" w:cs="Arial"/>
          <w:sz w:val="22"/>
          <w:szCs w:val="22"/>
        </w:rPr>
        <w:t>_</w:t>
      </w:r>
      <w:r w:rsidR="00414E1B" w:rsidRPr="00180769">
        <w:rPr>
          <w:rFonts w:ascii="Arial" w:hAnsi="Arial" w:cs="Arial"/>
          <w:sz w:val="22"/>
          <w:szCs w:val="22"/>
        </w:rPr>
        <w:t>_</w:t>
      </w:r>
      <w:r w:rsidR="00BC7D1F" w:rsidRPr="00180769">
        <w:rPr>
          <w:rFonts w:ascii="Arial" w:hAnsi="Arial" w:cs="Arial"/>
          <w:sz w:val="22"/>
          <w:szCs w:val="22"/>
        </w:rPr>
        <w:t>_</w:t>
      </w:r>
      <w:r w:rsidR="00497C0D" w:rsidRPr="00180769">
        <w:rPr>
          <w:rFonts w:ascii="Arial" w:hAnsi="Arial" w:cs="Arial"/>
          <w:sz w:val="22"/>
          <w:szCs w:val="22"/>
        </w:rPr>
        <w:t>__________</w:t>
      </w:r>
    </w:p>
    <w:p w14:paraId="6DB7E74A" w14:textId="6EB7AA92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17178FC3" w14:textId="4778A5B1" w:rsidR="00BC7D1F" w:rsidRPr="00180769" w:rsidRDefault="00BC7D1F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Years of Service</w:t>
      </w:r>
      <w:r w:rsidR="00CE4208" w:rsidRPr="00180769">
        <w:rPr>
          <w:rFonts w:ascii="Arial" w:hAnsi="Arial" w:cs="Arial"/>
          <w:sz w:val="22"/>
          <w:szCs w:val="22"/>
        </w:rPr>
        <w:t xml:space="preserve"> as</w:t>
      </w:r>
      <w:r w:rsidRPr="00180769">
        <w:rPr>
          <w:rFonts w:ascii="Arial" w:hAnsi="Arial" w:cs="Arial"/>
          <w:sz w:val="22"/>
          <w:szCs w:val="22"/>
        </w:rPr>
        <w:t xml:space="preserve"> FT Faculty and/or Administrator at </w:t>
      </w:r>
      <w:proofErr w:type="spellStart"/>
      <w:r w:rsidRPr="00180769">
        <w:rPr>
          <w:rFonts w:ascii="Arial" w:hAnsi="Arial" w:cs="Arial"/>
          <w:sz w:val="22"/>
          <w:szCs w:val="22"/>
        </w:rPr>
        <w:t>UOG</w:t>
      </w:r>
      <w:proofErr w:type="spellEnd"/>
      <w:r w:rsidRPr="00180769">
        <w:rPr>
          <w:rFonts w:ascii="Arial" w:hAnsi="Arial" w:cs="Arial"/>
          <w:sz w:val="22"/>
          <w:szCs w:val="22"/>
        </w:rPr>
        <w:t>: ____</w:t>
      </w:r>
      <w:r w:rsidR="00CE4208" w:rsidRPr="00180769">
        <w:rPr>
          <w:rFonts w:ascii="Arial" w:hAnsi="Arial" w:cs="Arial"/>
          <w:sz w:val="22"/>
          <w:szCs w:val="22"/>
        </w:rPr>
        <w:t xml:space="preserve"> </w:t>
      </w:r>
      <w:r w:rsidR="00C47AE3" w:rsidRPr="00180769">
        <w:rPr>
          <w:rFonts w:ascii="Arial" w:hAnsi="Arial" w:cs="Arial"/>
          <w:sz w:val="22"/>
          <w:szCs w:val="22"/>
        </w:rPr>
        <w:t xml:space="preserve"> </w:t>
      </w:r>
      <w:r w:rsidR="00CE4208" w:rsidRPr="00180769">
        <w:rPr>
          <w:rFonts w:ascii="Arial" w:hAnsi="Arial" w:cs="Arial"/>
          <w:sz w:val="22"/>
          <w:szCs w:val="22"/>
        </w:rPr>
        <w:t>Retirement Date: __</w:t>
      </w:r>
      <w:r w:rsidR="00C47AE3" w:rsidRPr="00180769">
        <w:rPr>
          <w:rFonts w:ascii="Arial" w:hAnsi="Arial" w:cs="Arial"/>
          <w:sz w:val="22"/>
          <w:szCs w:val="22"/>
        </w:rPr>
        <w:t>/</w:t>
      </w:r>
      <w:r w:rsidR="00CE4208" w:rsidRPr="00180769">
        <w:rPr>
          <w:rFonts w:ascii="Arial" w:hAnsi="Arial" w:cs="Arial"/>
          <w:sz w:val="22"/>
          <w:szCs w:val="22"/>
        </w:rPr>
        <w:t>__</w:t>
      </w:r>
      <w:r w:rsidR="00C47AE3" w:rsidRPr="00180769">
        <w:rPr>
          <w:rFonts w:ascii="Arial" w:hAnsi="Arial" w:cs="Arial"/>
          <w:sz w:val="22"/>
          <w:szCs w:val="22"/>
        </w:rPr>
        <w:t>/</w:t>
      </w:r>
      <w:r w:rsidR="00CE4208" w:rsidRPr="00180769">
        <w:rPr>
          <w:rFonts w:ascii="Arial" w:hAnsi="Arial" w:cs="Arial"/>
          <w:sz w:val="22"/>
          <w:szCs w:val="22"/>
        </w:rPr>
        <w:t>__</w:t>
      </w:r>
    </w:p>
    <w:p w14:paraId="6C75A9A4" w14:textId="77777777" w:rsidR="00BC7D1F" w:rsidRPr="00180769" w:rsidRDefault="00BC7D1F" w:rsidP="00497C0D">
      <w:pPr>
        <w:contextualSpacing/>
        <w:rPr>
          <w:rFonts w:ascii="Arial" w:hAnsi="Arial" w:cs="Arial"/>
          <w:sz w:val="22"/>
          <w:szCs w:val="22"/>
        </w:rPr>
      </w:pPr>
    </w:p>
    <w:p w14:paraId="31E83DA6" w14:textId="72AB4E57" w:rsidR="00BC7D1F" w:rsidRPr="00180769" w:rsidRDefault="00BC7D1F" w:rsidP="005642F0">
      <w:pPr>
        <w:tabs>
          <w:tab w:val="left" w:pos="4680"/>
          <w:tab w:val="left" w:pos="9270"/>
        </w:tabs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Emeritus(a) Position Requested: ______________</w:t>
      </w:r>
      <w:r w:rsidR="00CE4208" w:rsidRPr="00180769">
        <w:rPr>
          <w:rFonts w:ascii="Arial" w:hAnsi="Arial" w:cs="Arial"/>
          <w:sz w:val="22"/>
          <w:szCs w:val="22"/>
        </w:rPr>
        <w:t>_</w:t>
      </w:r>
      <w:r w:rsidRPr="00180769">
        <w:rPr>
          <w:rFonts w:ascii="Arial" w:hAnsi="Arial" w:cs="Arial"/>
          <w:sz w:val="22"/>
          <w:szCs w:val="22"/>
        </w:rPr>
        <w:t>______</w:t>
      </w:r>
      <w:r w:rsidR="00CE4208" w:rsidRPr="00180769">
        <w:rPr>
          <w:rFonts w:ascii="Arial" w:hAnsi="Arial" w:cs="Arial"/>
          <w:sz w:val="22"/>
          <w:szCs w:val="22"/>
        </w:rPr>
        <w:t xml:space="preserve"> </w:t>
      </w:r>
      <w:r w:rsidRPr="00180769">
        <w:rPr>
          <w:rFonts w:ascii="Arial" w:hAnsi="Arial" w:cs="Arial"/>
          <w:sz w:val="22"/>
          <w:szCs w:val="22"/>
        </w:rPr>
        <w:t>Years of Service in Position: _____</w:t>
      </w:r>
    </w:p>
    <w:p w14:paraId="391CF01B" w14:textId="77777777" w:rsidR="00BC7D1F" w:rsidRPr="00180769" w:rsidRDefault="00BC7D1F" w:rsidP="005642F0">
      <w:pPr>
        <w:tabs>
          <w:tab w:val="left" w:pos="4680"/>
          <w:tab w:val="left" w:pos="9270"/>
        </w:tabs>
        <w:contextualSpacing/>
        <w:rPr>
          <w:rFonts w:ascii="Arial" w:hAnsi="Arial" w:cs="Arial"/>
          <w:sz w:val="22"/>
          <w:szCs w:val="22"/>
        </w:rPr>
      </w:pPr>
    </w:p>
    <w:p w14:paraId="695F90D5" w14:textId="77777777" w:rsidR="00497C0D" w:rsidRPr="00180769" w:rsidRDefault="00304F72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 xml:space="preserve">Mailing </w:t>
      </w:r>
      <w:r w:rsidR="00497C0D" w:rsidRPr="00180769">
        <w:rPr>
          <w:rFonts w:ascii="Arial" w:hAnsi="Arial" w:cs="Arial"/>
          <w:sz w:val="22"/>
          <w:szCs w:val="22"/>
        </w:rPr>
        <w:t>Address:</w:t>
      </w:r>
      <w:r w:rsidRPr="00180769">
        <w:rPr>
          <w:rFonts w:ascii="Arial" w:hAnsi="Arial" w:cs="Arial"/>
          <w:sz w:val="22"/>
          <w:szCs w:val="22"/>
        </w:rPr>
        <w:t xml:space="preserve">  _</w:t>
      </w:r>
      <w:r w:rsidR="00497C0D" w:rsidRPr="00180769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1244354A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5DBD1FAA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Email address: _____________________________</w:t>
      </w:r>
      <w:r w:rsidRPr="00180769">
        <w:rPr>
          <w:rFonts w:ascii="Arial" w:hAnsi="Arial" w:cs="Arial"/>
          <w:sz w:val="22"/>
          <w:szCs w:val="22"/>
        </w:rPr>
        <w:tab/>
        <w:t>Contact Number(s): _____________</w:t>
      </w:r>
    </w:p>
    <w:p w14:paraId="3B74970C" w14:textId="77777777" w:rsidR="00304F72" w:rsidRPr="00180769" w:rsidRDefault="00304F72" w:rsidP="00304F72">
      <w:pPr>
        <w:contextualSpacing/>
        <w:rPr>
          <w:rFonts w:ascii="Arial" w:hAnsi="Arial" w:cs="Arial"/>
          <w:sz w:val="22"/>
          <w:szCs w:val="22"/>
        </w:rPr>
      </w:pPr>
    </w:p>
    <w:p w14:paraId="02D37C7B" w14:textId="77777777" w:rsidR="00304F72" w:rsidRPr="00180769" w:rsidRDefault="00304F72" w:rsidP="00304F72">
      <w:pPr>
        <w:contextualSpacing/>
        <w:rPr>
          <w:rFonts w:ascii="Arial" w:hAnsi="Arial" w:cs="Arial"/>
          <w:sz w:val="22"/>
          <w:szCs w:val="22"/>
        </w:rPr>
      </w:pPr>
    </w:p>
    <w:p w14:paraId="089DBA86" w14:textId="77777777" w:rsidR="00597FA7" w:rsidRPr="00180769" w:rsidRDefault="00597FA7" w:rsidP="00304F72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6096672" w14:textId="77777777" w:rsidR="00597FA7" w:rsidRPr="00180769" w:rsidRDefault="00597FA7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1C24DCCB" w14:textId="77777777" w:rsidR="00497C0D" w:rsidRPr="00180769" w:rsidRDefault="00497C0D" w:rsidP="00497C0D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b/>
          <w:color w:val="000000" w:themeColor="text1"/>
          <w:sz w:val="22"/>
          <w:szCs w:val="22"/>
        </w:rPr>
        <w:t>Nominator Information</w:t>
      </w:r>
    </w:p>
    <w:p w14:paraId="4D372333" w14:textId="77777777" w:rsidR="00497C0D" w:rsidRPr="00180769" w:rsidRDefault="00497C0D" w:rsidP="00497C0D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i/>
          <w:color w:val="000000" w:themeColor="text1"/>
          <w:sz w:val="22"/>
          <w:szCs w:val="22"/>
        </w:rPr>
        <w:t>(Complete this section only if you are not the nominee.)</w:t>
      </w:r>
    </w:p>
    <w:p w14:paraId="574E31FE" w14:textId="77777777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DE0CEA3" w14:textId="1FBA1716" w:rsidR="00497C0D" w:rsidRPr="00180769" w:rsidRDefault="0096354F" w:rsidP="00497C0D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t>A</w:t>
      </w:r>
      <w:r w:rsidR="006249FC" w:rsidRPr="001807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5754" w:rsidRPr="00180769">
        <w:rPr>
          <w:rFonts w:ascii="Arial" w:hAnsi="Arial" w:cs="Arial"/>
          <w:color w:val="000000" w:themeColor="text1"/>
          <w:sz w:val="22"/>
          <w:szCs w:val="22"/>
        </w:rPr>
        <w:t>n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>ominat</w:t>
      </w:r>
      <w:r w:rsidR="006249FC" w:rsidRPr="00180769">
        <w:rPr>
          <w:rFonts w:ascii="Arial" w:hAnsi="Arial" w:cs="Arial"/>
          <w:color w:val="000000" w:themeColor="text1"/>
          <w:sz w:val="22"/>
          <w:szCs w:val="22"/>
        </w:rPr>
        <w:t>ion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 xml:space="preserve"> must </w:t>
      </w:r>
      <w:r w:rsidR="006249FC" w:rsidRPr="00180769">
        <w:rPr>
          <w:rFonts w:ascii="Arial" w:hAnsi="Arial" w:cs="Arial"/>
          <w:color w:val="000000" w:themeColor="text1"/>
          <w:sz w:val="22"/>
          <w:szCs w:val="22"/>
        </w:rPr>
        <w:t xml:space="preserve">originate from one </w:t>
      </w:r>
      <w:r w:rsidR="002E7EC8" w:rsidRPr="00180769">
        <w:rPr>
          <w:rFonts w:ascii="Arial" w:hAnsi="Arial" w:cs="Arial"/>
          <w:color w:val="000000" w:themeColor="text1"/>
          <w:sz w:val="22"/>
          <w:szCs w:val="22"/>
        </w:rPr>
        <w:t xml:space="preserve">of the following: </w:t>
      </w:r>
      <w:r w:rsidR="00D850D5" w:rsidRPr="00180769">
        <w:rPr>
          <w:rFonts w:ascii="Arial" w:hAnsi="Arial" w:cs="Arial"/>
          <w:color w:val="000000" w:themeColor="text1"/>
          <w:sz w:val="22"/>
          <w:szCs w:val="22"/>
        </w:rPr>
        <w:t>Current Regent member</w:t>
      </w:r>
      <w:r w:rsidR="006249FC" w:rsidRPr="00180769">
        <w:rPr>
          <w:rFonts w:ascii="Arial" w:hAnsi="Arial" w:cs="Arial"/>
          <w:color w:val="000000" w:themeColor="text1"/>
          <w:sz w:val="22"/>
          <w:szCs w:val="22"/>
        </w:rPr>
        <w:t>.</w:t>
      </w:r>
      <w:r w:rsidR="00497C0D" w:rsidRPr="001807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759D4F" w14:textId="77777777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D089737" w14:textId="09CD69CE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t xml:space="preserve">Name of </w:t>
      </w:r>
      <w:r w:rsidR="0096354F" w:rsidRPr="00180769">
        <w:rPr>
          <w:rFonts w:ascii="Arial" w:hAnsi="Arial" w:cs="Arial"/>
          <w:color w:val="000000" w:themeColor="text1"/>
          <w:sz w:val="22"/>
          <w:szCs w:val="22"/>
        </w:rPr>
        <w:t xml:space="preserve">Regent </w:t>
      </w:r>
      <w:r w:rsidR="00676CC1" w:rsidRPr="00180769">
        <w:rPr>
          <w:rFonts w:ascii="Arial" w:hAnsi="Arial" w:cs="Arial"/>
          <w:color w:val="000000" w:themeColor="text1"/>
          <w:sz w:val="22"/>
          <w:szCs w:val="22"/>
        </w:rPr>
        <w:t>Nomin</w:t>
      </w:r>
      <w:r w:rsidR="0096354F" w:rsidRPr="00180769">
        <w:rPr>
          <w:rFonts w:ascii="Arial" w:hAnsi="Arial" w:cs="Arial"/>
          <w:color w:val="000000" w:themeColor="text1"/>
          <w:sz w:val="22"/>
          <w:szCs w:val="22"/>
        </w:rPr>
        <w:t>ator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>: _______</w:t>
      </w:r>
      <w:r w:rsidR="00676CC1" w:rsidRPr="00180769">
        <w:rPr>
          <w:rFonts w:ascii="Arial" w:hAnsi="Arial" w:cs="Arial"/>
          <w:color w:val="000000" w:themeColor="text1"/>
          <w:sz w:val="22"/>
          <w:szCs w:val="22"/>
        </w:rPr>
        <w:t>_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  <w:r w:rsidR="00676CC1" w:rsidRPr="00180769">
        <w:rPr>
          <w:rFonts w:ascii="Arial" w:hAnsi="Arial" w:cs="Arial"/>
          <w:color w:val="000000" w:themeColor="text1"/>
          <w:sz w:val="22"/>
          <w:szCs w:val="22"/>
        </w:rPr>
        <w:t>_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>_</w:t>
      </w:r>
    </w:p>
    <w:p w14:paraId="3E26F0EB" w14:textId="77777777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6F548ED" w14:textId="77777777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t>Email address: _____________________________</w:t>
      </w:r>
      <w:r w:rsidRPr="00180769">
        <w:rPr>
          <w:rFonts w:ascii="Arial" w:hAnsi="Arial" w:cs="Arial"/>
          <w:color w:val="000000" w:themeColor="text1"/>
          <w:sz w:val="22"/>
          <w:szCs w:val="22"/>
        </w:rPr>
        <w:tab/>
        <w:t>Contact Number(s): _____________</w:t>
      </w:r>
    </w:p>
    <w:p w14:paraId="3AFBA46F" w14:textId="77777777" w:rsidR="00497C0D" w:rsidRPr="00180769" w:rsidRDefault="00497C0D" w:rsidP="00497C0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73AFF8D" w14:textId="6002B672" w:rsidR="00497C0D" w:rsidRPr="00180769" w:rsidRDefault="00497C0D" w:rsidP="00497C0D">
      <w:pPr>
        <w:rPr>
          <w:rFonts w:ascii="Arial" w:hAnsi="Arial" w:cs="Arial"/>
          <w:color w:val="000000" w:themeColor="text1"/>
          <w:sz w:val="22"/>
          <w:szCs w:val="22"/>
        </w:rPr>
      </w:pPr>
      <w:r w:rsidRPr="00180769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55CAB849" w14:textId="77777777" w:rsidR="00304F72" w:rsidRPr="00180769" w:rsidRDefault="00304F72" w:rsidP="00304F72">
      <w:pPr>
        <w:pBdr>
          <w:top w:val="single" w:sz="4" w:space="1" w:color="auto"/>
        </w:pBd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180769">
        <w:rPr>
          <w:rFonts w:ascii="Arial" w:hAnsi="Arial" w:cs="Arial"/>
          <w:b/>
          <w:sz w:val="22"/>
          <w:szCs w:val="22"/>
        </w:rPr>
        <w:lastRenderedPageBreak/>
        <w:t>Nomination Letter</w:t>
      </w:r>
    </w:p>
    <w:p w14:paraId="5D0CAB20" w14:textId="77777777" w:rsidR="00304F72" w:rsidRPr="00180769" w:rsidRDefault="00304F72" w:rsidP="00497C0D">
      <w:pPr>
        <w:contextualSpacing/>
        <w:rPr>
          <w:rFonts w:ascii="Arial" w:hAnsi="Arial" w:cs="Arial"/>
          <w:sz w:val="22"/>
          <w:szCs w:val="22"/>
        </w:rPr>
      </w:pPr>
    </w:p>
    <w:p w14:paraId="4A0DC5F6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&lt;date&gt;</w:t>
      </w:r>
    </w:p>
    <w:p w14:paraId="0D705852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29F8EF1F" w14:textId="77777777" w:rsidR="00497C0D" w:rsidRPr="00180769" w:rsidRDefault="00497C0D" w:rsidP="00497C0D">
      <w:pPr>
        <w:tabs>
          <w:tab w:val="left" w:pos="900"/>
        </w:tabs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TO:</w:t>
      </w:r>
      <w:r w:rsidRPr="00180769">
        <w:rPr>
          <w:rFonts w:ascii="Arial" w:hAnsi="Arial" w:cs="Arial"/>
          <w:sz w:val="22"/>
          <w:szCs w:val="22"/>
        </w:rPr>
        <w:tab/>
        <w:t>Whom it may concern</w:t>
      </w:r>
    </w:p>
    <w:p w14:paraId="4DFA4DFB" w14:textId="77777777" w:rsidR="00497C0D" w:rsidRPr="00180769" w:rsidRDefault="00497C0D" w:rsidP="00497C0D">
      <w:pPr>
        <w:tabs>
          <w:tab w:val="left" w:pos="900"/>
        </w:tabs>
        <w:contextualSpacing/>
        <w:rPr>
          <w:rFonts w:ascii="Arial" w:hAnsi="Arial" w:cs="Arial"/>
          <w:sz w:val="22"/>
          <w:szCs w:val="22"/>
        </w:rPr>
      </w:pPr>
    </w:p>
    <w:p w14:paraId="168E683C" w14:textId="77777777" w:rsidR="00497C0D" w:rsidRPr="00180769" w:rsidRDefault="00497C0D" w:rsidP="00497C0D">
      <w:pPr>
        <w:tabs>
          <w:tab w:val="left" w:pos="900"/>
        </w:tabs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FROM:</w:t>
      </w:r>
      <w:r w:rsidRPr="00180769">
        <w:rPr>
          <w:rFonts w:ascii="Arial" w:hAnsi="Arial" w:cs="Arial"/>
          <w:sz w:val="22"/>
          <w:szCs w:val="22"/>
        </w:rPr>
        <w:tab/>
        <w:t>&lt;nominator's name&gt;</w:t>
      </w:r>
    </w:p>
    <w:p w14:paraId="7041754C" w14:textId="77777777" w:rsidR="00497C0D" w:rsidRPr="00180769" w:rsidRDefault="00497C0D" w:rsidP="00497C0D">
      <w:pPr>
        <w:tabs>
          <w:tab w:val="left" w:pos="900"/>
        </w:tabs>
        <w:contextualSpacing/>
        <w:rPr>
          <w:rFonts w:ascii="Arial" w:hAnsi="Arial" w:cs="Arial"/>
          <w:sz w:val="22"/>
          <w:szCs w:val="22"/>
        </w:rPr>
      </w:pPr>
    </w:p>
    <w:p w14:paraId="1A3DEAF5" w14:textId="167CBE09" w:rsidR="00497C0D" w:rsidRPr="00180769" w:rsidRDefault="00497C0D" w:rsidP="00497C0D">
      <w:pPr>
        <w:tabs>
          <w:tab w:val="left" w:pos="900"/>
        </w:tabs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RE:</w:t>
      </w:r>
      <w:r w:rsidRPr="00180769">
        <w:rPr>
          <w:rFonts w:ascii="Arial" w:hAnsi="Arial" w:cs="Arial"/>
          <w:sz w:val="22"/>
          <w:szCs w:val="22"/>
        </w:rPr>
        <w:tab/>
      </w:r>
      <w:r w:rsidR="00AE64DD">
        <w:rPr>
          <w:rFonts w:ascii="Arial" w:hAnsi="Arial" w:cs="Arial"/>
          <w:sz w:val="22"/>
          <w:szCs w:val="22"/>
        </w:rPr>
        <w:t xml:space="preserve">Regent </w:t>
      </w:r>
      <w:r w:rsidRPr="00180769">
        <w:rPr>
          <w:rFonts w:ascii="Arial" w:hAnsi="Arial" w:cs="Arial"/>
          <w:sz w:val="22"/>
          <w:szCs w:val="22"/>
        </w:rPr>
        <w:t>Emeritus</w:t>
      </w:r>
      <w:r w:rsidR="00E55949" w:rsidRPr="00180769">
        <w:rPr>
          <w:rFonts w:ascii="Arial" w:hAnsi="Arial" w:cs="Arial"/>
          <w:sz w:val="22"/>
          <w:szCs w:val="22"/>
        </w:rPr>
        <w:t>(a)</w:t>
      </w:r>
      <w:r w:rsidRPr="00180769">
        <w:rPr>
          <w:rFonts w:ascii="Arial" w:hAnsi="Arial" w:cs="Arial"/>
          <w:sz w:val="22"/>
          <w:szCs w:val="22"/>
        </w:rPr>
        <w:t xml:space="preserve"> Nomination for &lt;nominee's name&gt;</w:t>
      </w:r>
    </w:p>
    <w:p w14:paraId="546B86B4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143CB30E" w14:textId="00C6BF87" w:rsidR="004C13BF" w:rsidRPr="00180769" w:rsidRDefault="004C13BF" w:rsidP="004C13BF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 xml:space="preserve">Please ensure that the nominee’s title specifically states their </w:t>
      </w:r>
      <w:r w:rsidR="00C9574B" w:rsidRPr="00180769">
        <w:rPr>
          <w:rFonts w:ascii="Arial" w:hAnsi="Arial" w:cs="Arial"/>
          <w:sz w:val="22"/>
          <w:szCs w:val="22"/>
        </w:rPr>
        <w:t>Board of Regents</w:t>
      </w:r>
      <w:r w:rsidR="00831D17" w:rsidRPr="00180769">
        <w:rPr>
          <w:rFonts w:ascii="Arial" w:hAnsi="Arial" w:cs="Arial"/>
          <w:sz w:val="22"/>
          <w:szCs w:val="22"/>
        </w:rPr>
        <w:t xml:space="preserve"> position</w:t>
      </w:r>
      <w:r w:rsidR="00B65A2A" w:rsidRPr="00180769">
        <w:rPr>
          <w:rFonts w:ascii="Arial" w:hAnsi="Arial" w:cs="Arial"/>
          <w:sz w:val="22"/>
          <w:szCs w:val="22"/>
        </w:rPr>
        <w:t xml:space="preserve"> title</w:t>
      </w:r>
      <w:r w:rsidR="00831D17" w:rsidRPr="00180769">
        <w:rPr>
          <w:rFonts w:ascii="Arial" w:hAnsi="Arial" w:cs="Arial"/>
          <w:sz w:val="22"/>
          <w:szCs w:val="22"/>
        </w:rPr>
        <w:t xml:space="preserve"> at the time of retirement</w:t>
      </w:r>
      <w:r w:rsidRPr="00180769">
        <w:rPr>
          <w:rFonts w:ascii="Arial" w:hAnsi="Arial" w:cs="Arial"/>
          <w:sz w:val="22"/>
          <w:szCs w:val="22"/>
        </w:rPr>
        <w:t>.</w:t>
      </w:r>
    </w:p>
    <w:p w14:paraId="3C1B8F18" w14:textId="77777777" w:rsidR="00304F72" w:rsidRPr="00180769" w:rsidRDefault="00304F72" w:rsidP="00304F72">
      <w:pPr>
        <w:rPr>
          <w:rFonts w:ascii="Arial" w:hAnsi="Arial" w:cs="Arial"/>
          <w:sz w:val="22"/>
          <w:szCs w:val="22"/>
        </w:rPr>
      </w:pPr>
    </w:p>
    <w:p w14:paraId="2833C835" w14:textId="5A61FEDC" w:rsidR="007B7FE9" w:rsidRPr="00180769" w:rsidRDefault="00304F72" w:rsidP="00304F72">
      <w:pPr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The nomination letter is a statement of the significance of the nominee’s work as prepared by the nominator.  The lett</w:t>
      </w:r>
      <w:r w:rsidR="00523DBE" w:rsidRPr="00180769">
        <w:rPr>
          <w:rFonts w:ascii="Arial" w:hAnsi="Arial" w:cs="Arial"/>
          <w:sz w:val="22"/>
          <w:szCs w:val="22"/>
        </w:rPr>
        <w:t xml:space="preserve">er explains how the nominee </w:t>
      </w:r>
      <w:r w:rsidR="007B7FE9" w:rsidRPr="00180769">
        <w:rPr>
          <w:rFonts w:ascii="Arial" w:hAnsi="Arial" w:cs="Arial"/>
          <w:sz w:val="22"/>
          <w:szCs w:val="22"/>
        </w:rPr>
        <w:t xml:space="preserve">meets the minimum qualifications of years in service in </w:t>
      </w:r>
      <w:r w:rsidR="00AE64DD">
        <w:rPr>
          <w:rFonts w:ascii="Arial" w:hAnsi="Arial" w:cs="Arial"/>
          <w:sz w:val="22"/>
          <w:szCs w:val="22"/>
        </w:rPr>
        <w:t>c</w:t>
      </w:r>
      <w:r w:rsidR="007B7FE9" w:rsidRPr="00180769">
        <w:rPr>
          <w:rFonts w:ascii="Arial" w:hAnsi="Arial" w:cs="Arial"/>
          <w:sz w:val="22"/>
          <w:szCs w:val="22"/>
        </w:rPr>
        <w:t xml:space="preserve">riteria 1, and how the nominee has distinguished himself/herself by describing the many significant </w:t>
      </w:r>
      <w:r w:rsidR="00523DBE" w:rsidRPr="00180769">
        <w:rPr>
          <w:rFonts w:ascii="Arial" w:hAnsi="Arial" w:cs="Arial"/>
          <w:sz w:val="22"/>
          <w:szCs w:val="22"/>
        </w:rPr>
        <w:t xml:space="preserve">contributions </w:t>
      </w:r>
      <w:r w:rsidR="007B7FE9" w:rsidRPr="00180769">
        <w:rPr>
          <w:rFonts w:ascii="Arial" w:hAnsi="Arial" w:cs="Arial"/>
          <w:sz w:val="22"/>
          <w:szCs w:val="22"/>
        </w:rPr>
        <w:t xml:space="preserve">made to </w:t>
      </w:r>
      <w:proofErr w:type="spellStart"/>
      <w:r w:rsidR="007B7FE9" w:rsidRPr="00180769">
        <w:rPr>
          <w:rFonts w:ascii="Arial" w:hAnsi="Arial" w:cs="Arial"/>
          <w:sz w:val="22"/>
          <w:szCs w:val="22"/>
        </w:rPr>
        <w:t>UOG</w:t>
      </w:r>
      <w:proofErr w:type="spellEnd"/>
      <w:r w:rsidR="007B7FE9" w:rsidRPr="00180769">
        <w:rPr>
          <w:rFonts w:ascii="Arial" w:hAnsi="Arial" w:cs="Arial"/>
          <w:sz w:val="22"/>
          <w:szCs w:val="22"/>
        </w:rPr>
        <w:t>.</w:t>
      </w:r>
    </w:p>
    <w:p w14:paraId="0A01FD8D" w14:textId="77777777" w:rsidR="007B7FE9" w:rsidRPr="00180769" w:rsidRDefault="007B7FE9" w:rsidP="00304F72">
      <w:pPr>
        <w:rPr>
          <w:rFonts w:ascii="Arial" w:hAnsi="Arial" w:cs="Arial"/>
          <w:sz w:val="22"/>
          <w:szCs w:val="22"/>
        </w:rPr>
      </w:pPr>
    </w:p>
    <w:p w14:paraId="084D4E2F" w14:textId="7F17FEF5" w:rsidR="00304F72" w:rsidRPr="00180769" w:rsidRDefault="00304F72" w:rsidP="00304F72">
      <w:pPr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The letter must not exceed 750 words and must be attache</w:t>
      </w:r>
      <w:r w:rsidR="00523DBE" w:rsidRPr="00180769">
        <w:rPr>
          <w:rFonts w:ascii="Arial" w:hAnsi="Arial" w:cs="Arial"/>
          <w:sz w:val="22"/>
          <w:szCs w:val="22"/>
        </w:rPr>
        <w:t>d to this nomination for review.</w:t>
      </w:r>
    </w:p>
    <w:p w14:paraId="569CE813" w14:textId="5C801078" w:rsidR="009F7D37" w:rsidRPr="00180769" w:rsidRDefault="009F7D37" w:rsidP="00304F72">
      <w:pPr>
        <w:rPr>
          <w:rFonts w:ascii="Arial" w:hAnsi="Arial" w:cs="Arial"/>
          <w:sz w:val="22"/>
          <w:szCs w:val="22"/>
        </w:rPr>
      </w:pPr>
    </w:p>
    <w:p w14:paraId="3804B731" w14:textId="351E6876" w:rsidR="009F7D37" w:rsidRPr="00180769" w:rsidRDefault="009F7D37" w:rsidP="00304F72">
      <w:pPr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A current curriculum vitae (CV) should be attached that provides further details of significant contributions.</w:t>
      </w:r>
    </w:p>
    <w:p w14:paraId="18BD18F9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7755A368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306D627A" w14:textId="250CB3C2" w:rsidR="00C06FF8" w:rsidRPr="00180769" w:rsidRDefault="00497C0D" w:rsidP="00C06FF8">
      <w:pPr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br w:type="page"/>
      </w:r>
    </w:p>
    <w:p w14:paraId="035CDCBA" w14:textId="204AAA18" w:rsidR="00497C0D" w:rsidRPr="00180769" w:rsidRDefault="008B543C" w:rsidP="00497C0D">
      <w:pPr>
        <w:pBdr>
          <w:top w:val="single" w:sz="4" w:space="1" w:color="auto"/>
        </w:pBdr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180769">
        <w:rPr>
          <w:rFonts w:ascii="Arial" w:hAnsi="Arial" w:cs="Arial"/>
          <w:b/>
          <w:sz w:val="22"/>
          <w:szCs w:val="22"/>
        </w:rPr>
        <w:lastRenderedPageBreak/>
        <w:t>UOG</w:t>
      </w:r>
      <w:proofErr w:type="spellEnd"/>
      <w:r w:rsidRPr="001807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80769">
        <w:rPr>
          <w:rFonts w:ascii="Arial" w:hAnsi="Arial" w:cs="Arial"/>
          <w:b/>
          <w:sz w:val="22"/>
          <w:szCs w:val="22"/>
        </w:rPr>
        <w:t>BOR</w:t>
      </w:r>
      <w:proofErr w:type="spellEnd"/>
      <w:r w:rsidRPr="00180769">
        <w:rPr>
          <w:rFonts w:ascii="Arial" w:hAnsi="Arial" w:cs="Arial"/>
          <w:b/>
          <w:sz w:val="22"/>
          <w:szCs w:val="22"/>
        </w:rPr>
        <w:t xml:space="preserve"> </w:t>
      </w:r>
      <w:r w:rsidR="00BE78D2" w:rsidRPr="00180769">
        <w:rPr>
          <w:rFonts w:ascii="Arial" w:eastAsiaTheme="minorHAnsi" w:hAnsi="Arial" w:cs="Arial"/>
          <w:b/>
          <w:sz w:val="22"/>
          <w:szCs w:val="22"/>
          <w:lang w:eastAsia="en-US" w:bidi="ar-SA"/>
        </w:rPr>
        <w:t xml:space="preserve">Academic, Personnel and Tenure Committee </w:t>
      </w:r>
      <w:r w:rsidR="00BE78D2" w:rsidRPr="00180769">
        <w:rPr>
          <w:rFonts w:ascii="Arial" w:hAnsi="Arial" w:cs="Arial"/>
          <w:b/>
          <w:sz w:val="22"/>
          <w:szCs w:val="22"/>
        </w:rPr>
        <w:t>(</w:t>
      </w:r>
      <w:proofErr w:type="spellStart"/>
      <w:r w:rsidR="00BE78D2" w:rsidRPr="00180769">
        <w:rPr>
          <w:rFonts w:ascii="Arial" w:hAnsi="Arial" w:cs="Arial"/>
          <w:b/>
          <w:sz w:val="22"/>
          <w:szCs w:val="22"/>
        </w:rPr>
        <w:t>AP&amp;T</w:t>
      </w:r>
      <w:proofErr w:type="spellEnd"/>
      <w:r w:rsidR="00BE78D2" w:rsidRPr="00180769">
        <w:rPr>
          <w:rFonts w:ascii="Arial" w:hAnsi="Arial" w:cs="Arial"/>
          <w:b/>
          <w:sz w:val="22"/>
          <w:szCs w:val="22"/>
        </w:rPr>
        <w:t>)</w:t>
      </w:r>
      <w:r w:rsidR="00DF4F28" w:rsidRPr="00180769">
        <w:rPr>
          <w:rFonts w:ascii="Arial" w:hAnsi="Arial" w:cs="Arial"/>
          <w:b/>
          <w:sz w:val="22"/>
          <w:szCs w:val="22"/>
        </w:rPr>
        <w:t xml:space="preserve"> Committee Recommendation </w:t>
      </w:r>
      <w:r w:rsidR="00497C0D" w:rsidRPr="00180769">
        <w:rPr>
          <w:rFonts w:ascii="Arial" w:hAnsi="Arial" w:cs="Arial"/>
          <w:b/>
          <w:sz w:val="22"/>
          <w:szCs w:val="22"/>
        </w:rPr>
        <w:t>to the Board of Regents</w:t>
      </w:r>
      <w:r w:rsidR="00C51476">
        <w:rPr>
          <w:rFonts w:ascii="Arial" w:hAnsi="Arial" w:cs="Arial"/>
          <w:b/>
          <w:sz w:val="22"/>
          <w:szCs w:val="22"/>
        </w:rPr>
        <w:t xml:space="preserve"> </w:t>
      </w:r>
    </w:p>
    <w:p w14:paraId="1C8C7F0C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50A27D65" w14:textId="202C42B4" w:rsidR="00B916AC" w:rsidRPr="00180769" w:rsidRDefault="00B916AC" w:rsidP="00B916AC">
      <w:pPr>
        <w:snapToGrid w:val="0"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 xml:space="preserve">Based on the attached nomination form and current curriculum vitae, the applicant has distinguished himself/herself by making significant contributions to </w:t>
      </w:r>
      <w:proofErr w:type="spellStart"/>
      <w:r w:rsidRPr="00180769">
        <w:rPr>
          <w:rFonts w:ascii="Arial" w:hAnsi="Arial" w:cs="Arial"/>
          <w:sz w:val="22"/>
          <w:szCs w:val="22"/>
        </w:rPr>
        <w:t>UOG</w:t>
      </w:r>
      <w:proofErr w:type="spellEnd"/>
      <w:r w:rsidRPr="00180769">
        <w:rPr>
          <w:rFonts w:ascii="Arial" w:hAnsi="Arial" w:cs="Arial"/>
          <w:sz w:val="22"/>
          <w:szCs w:val="22"/>
        </w:rPr>
        <w:t>.</w:t>
      </w:r>
    </w:p>
    <w:p w14:paraId="5D07AF55" w14:textId="0ADE4419" w:rsidR="00B90050" w:rsidRPr="00180769" w:rsidRDefault="00B90050" w:rsidP="00B916AC">
      <w:pPr>
        <w:snapToGrid w:val="0"/>
        <w:rPr>
          <w:rFonts w:ascii="Arial" w:hAnsi="Arial" w:cs="Arial"/>
          <w:sz w:val="22"/>
          <w:szCs w:val="22"/>
        </w:rPr>
      </w:pPr>
    </w:p>
    <w:p w14:paraId="0BE71BFF" w14:textId="520DDB5D" w:rsidR="00B90050" w:rsidRPr="00180769" w:rsidRDefault="00B90050" w:rsidP="00B916AC">
      <w:pPr>
        <w:snapToGrid w:val="0"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 xml:space="preserve">This has been reviewed, as applicable, by the </w:t>
      </w:r>
      <w:proofErr w:type="spellStart"/>
      <w:r w:rsidR="00E70E26" w:rsidRPr="00180769">
        <w:rPr>
          <w:rFonts w:ascii="Arial" w:hAnsi="Arial" w:cs="Arial"/>
          <w:sz w:val="22"/>
          <w:szCs w:val="22"/>
        </w:rPr>
        <w:t>AP&amp;T</w:t>
      </w:r>
      <w:proofErr w:type="spellEnd"/>
      <w:r w:rsidR="00E70E26" w:rsidRPr="00180769">
        <w:rPr>
          <w:rFonts w:ascii="Arial" w:hAnsi="Arial" w:cs="Arial"/>
          <w:sz w:val="22"/>
          <w:szCs w:val="22"/>
        </w:rPr>
        <w:t xml:space="preserve"> Committee</w:t>
      </w:r>
      <w:r w:rsidRPr="00180769">
        <w:rPr>
          <w:rFonts w:ascii="Arial" w:hAnsi="Arial" w:cs="Arial"/>
          <w:sz w:val="22"/>
          <w:szCs w:val="22"/>
        </w:rPr>
        <w:t xml:space="preserve">.  </w:t>
      </w:r>
    </w:p>
    <w:p w14:paraId="04B164A3" w14:textId="77777777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</w:p>
    <w:p w14:paraId="246E65A2" w14:textId="77777777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[    ] YES     [     ] NO</w:t>
      </w:r>
    </w:p>
    <w:p w14:paraId="3A3DB5F8" w14:textId="77777777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</w:p>
    <w:p w14:paraId="6C7AB4D2" w14:textId="77777777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</w:p>
    <w:p w14:paraId="3A77D24D" w14:textId="32A979B9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 xml:space="preserve">Therefore, awarding the status of </w:t>
      </w:r>
      <w:r w:rsidR="00C51476">
        <w:rPr>
          <w:rFonts w:ascii="Arial" w:hAnsi="Arial" w:cs="Arial"/>
          <w:sz w:val="22"/>
          <w:szCs w:val="22"/>
        </w:rPr>
        <w:t xml:space="preserve">Regent </w:t>
      </w:r>
      <w:r w:rsidRPr="00180769">
        <w:rPr>
          <w:rFonts w:ascii="Arial" w:hAnsi="Arial" w:cs="Arial"/>
          <w:sz w:val="22"/>
          <w:szCs w:val="22"/>
        </w:rPr>
        <w:t xml:space="preserve">Emeritus(a) to this nominee is: </w:t>
      </w:r>
    </w:p>
    <w:p w14:paraId="21CBB11C" w14:textId="77777777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</w:p>
    <w:p w14:paraId="1E56508C" w14:textId="77777777" w:rsidR="00B916AC" w:rsidRPr="00180769" w:rsidRDefault="00B916AC" w:rsidP="00B916AC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[    ] RECOMMENDED     [     ] NOT RECOMMENDED</w:t>
      </w:r>
    </w:p>
    <w:p w14:paraId="4105C4FB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1562A0FC" w14:textId="77777777" w:rsidR="00497C0D" w:rsidRPr="00180769" w:rsidRDefault="00497C0D" w:rsidP="00497C0D">
      <w:pPr>
        <w:tabs>
          <w:tab w:val="left" w:pos="4680"/>
          <w:tab w:val="left" w:pos="9270"/>
        </w:tabs>
        <w:contextualSpacing/>
        <w:rPr>
          <w:rFonts w:ascii="Arial" w:hAnsi="Arial" w:cs="Arial"/>
          <w:sz w:val="22"/>
          <w:szCs w:val="22"/>
          <w:u w:val="single"/>
        </w:rPr>
      </w:pPr>
    </w:p>
    <w:p w14:paraId="1F4CAE66" w14:textId="77777777" w:rsidR="003134F0" w:rsidRPr="00180769" w:rsidRDefault="003134F0" w:rsidP="003134F0">
      <w:pPr>
        <w:tabs>
          <w:tab w:val="left" w:pos="4680"/>
          <w:tab w:val="left" w:pos="9270"/>
        </w:tabs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________________________________</w:t>
      </w:r>
      <w:r w:rsidRPr="00180769">
        <w:rPr>
          <w:rFonts w:ascii="Arial" w:hAnsi="Arial" w:cs="Arial"/>
          <w:sz w:val="22"/>
          <w:szCs w:val="22"/>
        </w:rPr>
        <w:tab/>
        <w:t xml:space="preserve"> /     /     /</w:t>
      </w:r>
    </w:p>
    <w:p w14:paraId="772ED53C" w14:textId="4E27B1ED" w:rsidR="00497C0D" w:rsidRPr="00180769" w:rsidRDefault="00E70E26" w:rsidP="003134F0">
      <w:pPr>
        <w:tabs>
          <w:tab w:val="left" w:pos="4770"/>
          <w:tab w:val="left" w:pos="9270"/>
        </w:tabs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 xml:space="preserve">Chair </w:t>
      </w:r>
      <w:proofErr w:type="spellStart"/>
      <w:r w:rsidRPr="00180769">
        <w:rPr>
          <w:rFonts w:ascii="Arial" w:hAnsi="Arial" w:cs="Arial"/>
          <w:sz w:val="22"/>
          <w:szCs w:val="22"/>
        </w:rPr>
        <w:t>AP&amp;T</w:t>
      </w:r>
      <w:proofErr w:type="spellEnd"/>
      <w:r w:rsidR="00497C0D" w:rsidRPr="00180769">
        <w:rPr>
          <w:rFonts w:ascii="Arial" w:hAnsi="Arial" w:cs="Arial"/>
          <w:sz w:val="22"/>
          <w:szCs w:val="22"/>
        </w:rPr>
        <w:tab/>
        <w:t>Date</w:t>
      </w:r>
    </w:p>
    <w:p w14:paraId="5AB7478C" w14:textId="1CD64541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</w:p>
    <w:p w14:paraId="632B7CEB" w14:textId="77777777" w:rsidR="007B403A" w:rsidRPr="00180769" w:rsidRDefault="007B403A" w:rsidP="00497C0D">
      <w:pPr>
        <w:contextualSpacing/>
        <w:rPr>
          <w:rFonts w:ascii="Arial" w:hAnsi="Arial" w:cs="Arial"/>
          <w:sz w:val="22"/>
          <w:szCs w:val="22"/>
        </w:rPr>
      </w:pPr>
    </w:p>
    <w:p w14:paraId="44409D4D" w14:textId="77777777" w:rsidR="00497C0D" w:rsidRPr="00180769" w:rsidRDefault="00497C0D" w:rsidP="00497C0D">
      <w:pPr>
        <w:contextualSpacing/>
        <w:rPr>
          <w:rFonts w:ascii="Arial" w:hAnsi="Arial" w:cs="Arial"/>
          <w:sz w:val="22"/>
          <w:szCs w:val="22"/>
        </w:rPr>
      </w:pPr>
      <w:r w:rsidRPr="00180769">
        <w:rPr>
          <w:rFonts w:ascii="Arial" w:hAnsi="Arial" w:cs="Arial"/>
          <w:sz w:val="22"/>
          <w:szCs w:val="22"/>
        </w:rPr>
        <w:t>Comments:</w:t>
      </w:r>
    </w:p>
    <w:p w14:paraId="7DDF6BD6" w14:textId="77777777" w:rsidR="001A3ADC" w:rsidRPr="00180769" w:rsidRDefault="001A3ADC" w:rsidP="00636A82">
      <w:pPr>
        <w:rPr>
          <w:rFonts w:ascii="Arial" w:hAnsi="Arial" w:cs="Arial"/>
          <w:sz w:val="22"/>
          <w:szCs w:val="22"/>
        </w:rPr>
      </w:pPr>
    </w:p>
    <w:sectPr w:rsidR="001A3ADC" w:rsidRPr="00180769" w:rsidSect="00E253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92" w:right="1440" w:bottom="720" w:left="144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F60D" w14:textId="77777777" w:rsidR="002411CE" w:rsidRDefault="002411CE" w:rsidP="005C1581">
      <w:r>
        <w:separator/>
      </w:r>
    </w:p>
  </w:endnote>
  <w:endnote w:type="continuationSeparator" w:id="0">
    <w:p w14:paraId="4CA9DDC9" w14:textId="77777777" w:rsidR="002411CE" w:rsidRDefault="002411CE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7CCF" w14:textId="2C6E4DA7" w:rsidR="005C1581" w:rsidRPr="00180769" w:rsidRDefault="007C2CB4" w:rsidP="00537261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180769">
      <w:rPr>
        <w:rFonts w:ascii="Arial" w:hAnsi="Arial" w:cs="Arial"/>
        <w:color w:val="auto"/>
        <w:sz w:val="18"/>
        <w:szCs w:val="18"/>
      </w:rPr>
      <w:t xml:space="preserve">University of Guam Board of Regent's - </w:t>
    </w:r>
    <w:r w:rsidR="002A32EE" w:rsidRPr="00180769">
      <w:rPr>
        <w:rFonts w:ascii="Arial" w:hAnsi="Arial" w:cs="Arial"/>
        <w:color w:val="auto"/>
        <w:sz w:val="18"/>
        <w:szCs w:val="18"/>
      </w:rPr>
      <w:t>Regent</w:t>
    </w:r>
    <w:r w:rsidRPr="00180769">
      <w:rPr>
        <w:rFonts w:ascii="Arial" w:hAnsi="Arial" w:cs="Arial"/>
        <w:color w:val="auto"/>
        <w:sz w:val="18"/>
        <w:szCs w:val="18"/>
      </w:rPr>
      <w:t xml:space="preserve"> </w:t>
    </w:r>
    <w:r w:rsidR="00AE64DD" w:rsidRPr="00180769">
      <w:rPr>
        <w:rFonts w:ascii="Arial" w:hAnsi="Arial" w:cs="Arial"/>
        <w:color w:val="auto"/>
        <w:sz w:val="18"/>
        <w:szCs w:val="18"/>
      </w:rPr>
      <w:t xml:space="preserve">Emeritus(a) </w:t>
    </w:r>
    <w:r w:rsidRPr="00180769">
      <w:rPr>
        <w:rFonts w:ascii="Arial" w:hAnsi="Arial" w:cs="Arial"/>
        <w:color w:val="auto"/>
        <w:sz w:val="18"/>
        <w:szCs w:val="18"/>
      </w:rPr>
      <w:t xml:space="preserve">Nomination Form - </w:t>
    </w:r>
    <w:r w:rsidR="00AE64DD">
      <w:rPr>
        <w:rFonts w:ascii="Arial" w:hAnsi="Arial" w:cs="Arial"/>
        <w:color w:val="auto"/>
        <w:sz w:val="18"/>
        <w:szCs w:val="18"/>
      </w:rPr>
      <w:t>3</w:t>
    </w:r>
    <w:r w:rsidRPr="00180769">
      <w:rPr>
        <w:rFonts w:ascii="Arial" w:hAnsi="Arial" w:cs="Arial"/>
        <w:color w:val="auto"/>
        <w:sz w:val="18"/>
        <w:szCs w:val="18"/>
      </w:rPr>
      <w:t>/1</w:t>
    </w:r>
    <w:r w:rsidR="00AE64DD">
      <w:rPr>
        <w:rFonts w:ascii="Arial" w:hAnsi="Arial" w:cs="Arial"/>
        <w:color w:val="auto"/>
        <w:sz w:val="18"/>
        <w:szCs w:val="18"/>
      </w:rPr>
      <w:t>1</w:t>
    </w:r>
    <w:r w:rsidRPr="00180769">
      <w:rPr>
        <w:rFonts w:ascii="Arial" w:hAnsi="Arial" w:cs="Arial"/>
        <w:color w:val="auto"/>
        <w:sz w:val="18"/>
        <w:szCs w:val="18"/>
      </w:rPr>
      <w:t>/</w:t>
    </w:r>
    <w:r w:rsidR="00AE64DD">
      <w:rPr>
        <w:rFonts w:ascii="Arial" w:hAnsi="Arial" w:cs="Arial"/>
        <w:color w:val="auto"/>
        <w:sz w:val="18"/>
        <w:szCs w:val="18"/>
      </w:rPr>
      <w:t>20</w:t>
    </w:r>
    <w:r w:rsidRPr="00180769">
      <w:rPr>
        <w:rFonts w:ascii="Arial" w:hAnsi="Arial" w:cs="Arial"/>
        <w:color w:val="auto"/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6DA5" w14:textId="6EA2D478" w:rsidR="00643CEE" w:rsidRPr="00180769" w:rsidRDefault="00643CEE" w:rsidP="002F300E">
    <w:pPr>
      <w:pStyle w:val="BasicParagraph"/>
      <w:suppressAutoHyphens/>
      <w:spacing w:line="240" w:lineRule="auto"/>
      <w:jc w:val="center"/>
      <w:rPr>
        <w:rFonts w:ascii="Arial" w:hAnsi="Arial" w:cs="Arial"/>
        <w:color w:val="auto"/>
        <w:sz w:val="18"/>
        <w:szCs w:val="18"/>
      </w:rPr>
    </w:pPr>
    <w:r w:rsidRPr="00180769">
      <w:rPr>
        <w:rFonts w:ascii="Arial" w:hAnsi="Arial" w:cs="Arial"/>
        <w:color w:val="auto"/>
        <w:sz w:val="18"/>
        <w:szCs w:val="18"/>
      </w:rPr>
      <w:t xml:space="preserve">University of Guam Board of Regent's </w:t>
    </w:r>
    <w:r w:rsidR="00AE64DD">
      <w:rPr>
        <w:rFonts w:ascii="Arial" w:hAnsi="Arial" w:cs="Arial"/>
        <w:color w:val="auto"/>
        <w:sz w:val="18"/>
        <w:szCs w:val="18"/>
      </w:rPr>
      <w:t>–</w:t>
    </w:r>
    <w:r w:rsidRPr="00180769">
      <w:rPr>
        <w:rFonts w:ascii="Arial" w:hAnsi="Arial" w:cs="Arial"/>
        <w:color w:val="auto"/>
        <w:sz w:val="18"/>
        <w:szCs w:val="18"/>
      </w:rPr>
      <w:t xml:space="preserve"> </w:t>
    </w:r>
    <w:r w:rsidR="00AE64DD">
      <w:rPr>
        <w:rFonts w:ascii="Arial" w:hAnsi="Arial" w:cs="Arial"/>
        <w:color w:val="auto"/>
        <w:sz w:val="18"/>
        <w:szCs w:val="18"/>
      </w:rPr>
      <w:t xml:space="preserve">Regent </w:t>
    </w:r>
    <w:r w:rsidR="00F774F5" w:rsidRPr="00180769">
      <w:rPr>
        <w:rFonts w:ascii="Arial" w:hAnsi="Arial" w:cs="Arial"/>
        <w:color w:val="auto"/>
        <w:sz w:val="18"/>
        <w:szCs w:val="18"/>
      </w:rPr>
      <w:t>Emeritus</w:t>
    </w:r>
    <w:r w:rsidR="00091BAC" w:rsidRPr="00180769">
      <w:rPr>
        <w:rFonts w:ascii="Arial" w:hAnsi="Arial" w:cs="Arial"/>
        <w:color w:val="auto"/>
        <w:sz w:val="18"/>
        <w:szCs w:val="18"/>
      </w:rPr>
      <w:t>(a)</w:t>
    </w:r>
    <w:r w:rsidR="00F774F5" w:rsidRPr="00180769">
      <w:rPr>
        <w:rFonts w:ascii="Arial" w:hAnsi="Arial" w:cs="Arial"/>
        <w:color w:val="auto"/>
        <w:sz w:val="18"/>
        <w:szCs w:val="18"/>
      </w:rPr>
      <w:t xml:space="preserve"> </w:t>
    </w:r>
    <w:r w:rsidRPr="00180769">
      <w:rPr>
        <w:rFonts w:ascii="Arial" w:hAnsi="Arial" w:cs="Arial"/>
        <w:color w:val="auto"/>
        <w:sz w:val="18"/>
        <w:szCs w:val="18"/>
      </w:rPr>
      <w:t xml:space="preserve">Nomination Form - </w:t>
    </w:r>
    <w:r w:rsidR="00AE64DD">
      <w:rPr>
        <w:rFonts w:ascii="Arial" w:hAnsi="Arial" w:cs="Arial"/>
        <w:color w:val="auto"/>
        <w:sz w:val="18"/>
        <w:szCs w:val="18"/>
      </w:rPr>
      <w:t>3</w:t>
    </w:r>
    <w:r w:rsidRPr="00180769">
      <w:rPr>
        <w:rFonts w:ascii="Arial" w:hAnsi="Arial" w:cs="Arial"/>
        <w:color w:val="auto"/>
        <w:sz w:val="18"/>
        <w:szCs w:val="18"/>
      </w:rPr>
      <w:t>/1</w:t>
    </w:r>
    <w:r w:rsidR="00AE64DD">
      <w:rPr>
        <w:rFonts w:ascii="Arial" w:hAnsi="Arial" w:cs="Arial"/>
        <w:color w:val="auto"/>
        <w:sz w:val="18"/>
        <w:szCs w:val="18"/>
      </w:rPr>
      <w:t>1</w:t>
    </w:r>
    <w:r w:rsidRPr="00180769">
      <w:rPr>
        <w:rFonts w:ascii="Arial" w:hAnsi="Arial" w:cs="Arial"/>
        <w:color w:val="auto"/>
        <w:sz w:val="18"/>
        <w:szCs w:val="18"/>
      </w:rPr>
      <w:t>/</w:t>
    </w:r>
    <w:r w:rsidR="00AE64DD">
      <w:rPr>
        <w:rFonts w:ascii="Arial" w:hAnsi="Arial" w:cs="Arial"/>
        <w:color w:val="auto"/>
        <w:sz w:val="18"/>
        <w:szCs w:val="18"/>
      </w:rPr>
      <w:t>20</w:t>
    </w:r>
    <w:r w:rsidRPr="00180769">
      <w:rPr>
        <w:rFonts w:ascii="Arial" w:hAnsi="Arial" w:cs="Arial"/>
        <w:color w:val="auto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251" w14:textId="77777777" w:rsidR="002411CE" w:rsidRDefault="002411CE" w:rsidP="005C1581">
      <w:r>
        <w:separator/>
      </w:r>
    </w:p>
  </w:footnote>
  <w:footnote w:type="continuationSeparator" w:id="0">
    <w:p w14:paraId="2EAADDCD" w14:textId="77777777" w:rsidR="002411CE" w:rsidRDefault="002411CE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796E" w14:textId="0373988E" w:rsidR="005C1581" w:rsidRDefault="00094952" w:rsidP="002F300E">
    <w:pPr>
      <w:pStyle w:val="Header"/>
      <w:tabs>
        <w:tab w:val="clear" w:pos="9360"/>
      </w:tabs>
      <w:ind w:right="-180"/>
    </w:pPr>
    <w:r>
      <w:rPr>
        <w:noProof/>
      </w:rPr>
      <w:drawing>
        <wp:inline distT="0" distB="0" distL="0" distR="0" wp14:anchorId="04B043B3" wp14:editId="7921E1C5">
          <wp:extent cx="2011680" cy="721067"/>
          <wp:effectExtent l="0" t="0" r="0" b="317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88" cy="72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8F48" w14:textId="61F54F5C" w:rsidR="002F300E" w:rsidRDefault="009E7A2C">
    <w:pPr>
      <w:pStyle w:val="Header"/>
    </w:pPr>
    <w:r>
      <w:rPr>
        <w:noProof/>
      </w:rPr>
      <w:drawing>
        <wp:inline distT="0" distB="0" distL="0" distR="0" wp14:anchorId="1AF25FDB" wp14:editId="1E80AF13">
          <wp:extent cx="2011680" cy="72106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-UOG-BigG-Horizontal-TRITON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788" cy="72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4FE"/>
    <w:multiLevelType w:val="multilevel"/>
    <w:tmpl w:val="C98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B60"/>
    <w:multiLevelType w:val="hybridMultilevel"/>
    <w:tmpl w:val="3BA6A2B8"/>
    <w:lvl w:ilvl="0" w:tplc="0608C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566D"/>
    <w:multiLevelType w:val="hybridMultilevel"/>
    <w:tmpl w:val="CE182BCC"/>
    <w:lvl w:ilvl="0" w:tplc="0608C6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E65DF"/>
    <w:multiLevelType w:val="singleLevel"/>
    <w:tmpl w:val="DC2AD60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23139F5"/>
    <w:multiLevelType w:val="singleLevel"/>
    <w:tmpl w:val="3400499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415B6F0A"/>
    <w:multiLevelType w:val="singleLevel"/>
    <w:tmpl w:val="582CEE8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428B7ECC"/>
    <w:multiLevelType w:val="hybridMultilevel"/>
    <w:tmpl w:val="48C8A232"/>
    <w:lvl w:ilvl="0" w:tplc="0608C6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13072"/>
    <w:multiLevelType w:val="hybridMultilevel"/>
    <w:tmpl w:val="48C8A23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2F2AD2"/>
    <w:multiLevelType w:val="hybridMultilevel"/>
    <w:tmpl w:val="0ADE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0B73"/>
    <w:multiLevelType w:val="singleLevel"/>
    <w:tmpl w:val="F1C4936A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51173508"/>
    <w:multiLevelType w:val="singleLevel"/>
    <w:tmpl w:val="520CF8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696353EB"/>
    <w:multiLevelType w:val="singleLevel"/>
    <w:tmpl w:val="5A0629E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6F3A5497"/>
    <w:multiLevelType w:val="singleLevel"/>
    <w:tmpl w:val="FC6658C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715D4A98"/>
    <w:multiLevelType w:val="singleLevel"/>
    <w:tmpl w:val="E032789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7D1904C4"/>
    <w:multiLevelType w:val="hybridMultilevel"/>
    <w:tmpl w:val="B30C7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81"/>
    <w:rsid w:val="00011382"/>
    <w:rsid w:val="00046492"/>
    <w:rsid w:val="00090DBE"/>
    <w:rsid w:val="00091BAC"/>
    <w:rsid w:val="00094952"/>
    <w:rsid w:val="000A0FCD"/>
    <w:rsid w:val="000B03ED"/>
    <w:rsid w:val="000C0BFB"/>
    <w:rsid w:val="000C7229"/>
    <w:rsid w:val="000E5151"/>
    <w:rsid w:val="000F1C24"/>
    <w:rsid w:val="001255F0"/>
    <w:rsid w:val="00137138"/>
    <w:rsid w:val="001403F3"/>
    <w:rsid w:val="0014177A"/>
    <w:rsid w:val="00152268"/>
    <w:rsid w:val="00161299"/>
    <w:rsid w:val="00180769"/>
    <w:rsid w:val="00193C61"/>
    <w:rsid w:val="001A3ADC"/>
    <w:rsid w:val="001A446D"/>
    <w:rsid w:val="001B2038"/>
    <w:rsid w:val="001B7EF6"/>
    <w:rsid w:val="001C03C4"/>
    <w:rsid w:val="001E152F"/>
    <w:rsid w:val="00204792"/>
    <w:rsid w:val="002328C3"/>
    <w:rsid w:val="00237865"/>
    <w:rsid w:val="002411CE"/>
    <w:rsid w:val="00252997"/>
    <w:rsid w:val="002529BD"/>
    <w:rsid w:val="00267942"/>
    <w:rsid w:val="0027147B"/>
    <w:rsid w:val="002A32EE"/>
    <w:rsid w:val="002A7DBD"/>
    <w:rsid w:val="002D20F3"/>
    <w:rsid w:val="002D3CFA"/>
    <w:rsid w:val="002D7C1C"/>
    <w:rsid w:val="002E7100"/>
    <w:rsid w:val="002E7EC8"/>
    <w:rsid w:val="002F300E"/>
    <w:rsid w:val="00304F72"/>
    <w:rsid w:val="003134F0"/>
    <w:rsid w:val="00334C3A"/>
    <w:rsid w:val="00381561"/>
    <w:rsid w:val="00394375"/>
    <w:rsid w:val="003A4381"/>
    <w:rsid w:val="003A7F32"/>
    <w:rsid w:val="003B0D1F"/>
    <w:rsid w:val="003C3A22"/>
    <w:rsid w:val="003F1496"/>
    <w:rsid w:val="003F389D"/>
    <w:rsid w:val="00414E1B"/>
    <w:rsid w:val="004159F9"/>
    <w:rsid w:val="00455226"/>
    <w:rsid w:val="0048642A"/>
    <w:rsid w:val="0049526F"/>
    <w:rsid w:val="00497C0D"/>
    <w:rsid w:val="004C13BF"/>
    <w:rsid w:val="004C6468"/>
    <w:rsid w:val="004D00FE"/>
    <w:rsid w:val="004D634B"/>
    <w:rsid w:val="004F0712"/>
    <w:rsid w:val="004F5754"/>
    <w:rsid w:val="00513B16"/>
    <w:rsid w:val="005162FB"/>
    <w:rsid w:val="00523DBE"/>
    <w:rsid w:val="00537261"/>
    <w:rsid w:val="00544C24"/>
    <w:rsid w:val="00561A49"/>
    <w:rsid w:val="005642F0"/>
    <w:rsid w:val="005712CF"/>
    <w:rsid w:val="00597F15"/>
    <w:rsid w:val="00597FA7"/>
    <w:rsid w:val="005B684B"/>
    <w:rsid w:val="005C1581"/>
    <w:rsid w:val="005E667D"/>
    <w:rsid w:val="00611F06"/>
    <w:rsid w:val="006144B9"/>
    <w:rsid w:val="00620D86"/>
    <w:rsid w:val="006233F4"/>
    <w:rsid w:val="006249FC"/>
    <w:rsid w:val="00636A82"/>
    <w:rsid w:val="006438C9"/>
    <w:rsid w:val="00643CEE"/>
    <w:rsid w:val="0066563F"/>
    <w:rsid w:val="00676CC1"/>
    <w:rsid w:val="006E4FED"/>
    <w:rsid w:val="006E5068"/>
    <w:rsid w:val="006E5500"/>
    <w:rsid w:val="006F1249"/>
    <w:rsid w:val="007032DA"/>
    <w:rsid w:val="00731AF1"/>
    <w:rsid w:val="00733037"/>
    <w:rsid w:val="007531A0"/>
    <w:rsid w:val="00756E65"/>
    <w:rsid w:val="00762497"/>
    <w:rsid w:val="0076324C"/>
    <w:rsid w:val="00770954"/>
    <w:rsid w:val="00770F5F"/>
    <w:rsid w:val="007770D8"/>
    <w:rsid w:val="00791E99"/>
    <w:rsid w:val="00793702"/>
    <w:rsid w:val="007B1721"/>
    <w:rsid w:val="007B403A"/>
    <w:rsid w:val="007B7FE9"/>
    <w:rsid w:val="007C2CB4"/>
    <w:rsid w:val="007D6D52"/>
    <w:rsid w:val="008114E7"/>
    <w:rsid w:val="00822A52"/>
    <w:rsid w:val="008312C4"/>
    <w:rsid w:val="008318BA"/>
    <w:rsid w:val="00831D17"/>
    <w:rsid w:val="00834E07"/>
    <w:rsid w:val="00847B51"/>
    <w:rsid w:val="00862BCE"/>
    <w:rsid w:val="00863C13"/>
    <w:rsid w:val="00883F3B"/>
    <w:rsid w:val="008B394D"/>
    <w:rsid w:val="008B543C"/>
    <w:rsid w:val="008D7BE1"/>
    <w:rsid w:val="008E7C11"/>
    <w:rsid w:val="0090730C"/>
    <w:rsid w:val="0096354F"/>
    <w:rsid w:val="00997AB8"/>
    <w:rsid w:val="009B3215"/>
    <w:rsid w:val="009C3B9C"/>
    <w:rsid w:val="009C44A5"/>
    <w:rsid w:val="009D3FA2"/>
    <w:rsid w:val="009D55FE"/>
    <w:rsid w:val="009E20F1"/>
    <w:rsid w:val="009E7A2C"/>
    <w:rsid w:val="009F7D37"/>
    <w:rsid w:val="00A20EAE"/>
    <w:rsid w:val="00A258EF"/>
    <w:rsid w:val="00A5057A"/>
    <w:rsid w:val="00A632A8"/>
    <w:rsid w:val="00A70AAF"/>
    <w:rsid w:val="00A71519"/>
    <w:rsid w:val="00A938E8"/>
    <w:rsid w:val="00AB1005"/>
    <w:rsid w:val="00AC47BB"/>
    <w:rsid w:val="00AD3CC5"/>
    <w:rsid w:val="00AE64DD"/>
    <w:rsid w:val="00AE68E5"/>
    <w:rsid w:val="00B11CD6"/>
    <w:rsid w:val="00B13B1A"/>
    <w:rsid w:val="00B20AA5"/>
    <w:rsid w:val="00B313AC"/>
    <w:rsid w:val="00B54988"/>
    <w:rsid w:val="00B65A2A"/>
    <w:rsid w:val="00B80A2B"/>
    <w:rsid w:val="00B81F7F"/>
    <w:rsid w:val="00B83857"/>
    <w:rsid w:val="00B90050"/>
    <w:rsid w:val="00B916AC"/>
    <w:rsid w:val="00B91CF5"/>
    <w:rsid w:val="00B941E4"/>
    <w:rsid w:val="00B94268"/>
    <w:rsid w:val="00BC7D1F"/>
    <w:rsid w:val="00BD0139"/>
    <w:rsid w:val="00BE03C8"/>
    <w:rsid w:val="00BE1766"/>
    <w:rsid w:val="00BE78D2"/>
    <w:rsid w:val="00C06FF8"/>
    <w:rsid w:val="00C21EF1"/>
    <w:rsid w:val="00C24F52"/>
    <w:rsid w:val="00C32C0F"/>
    <w:rsid w:val="00C461D7"/>
    <w:rsid w:val="00C47AE3"/>
    <w:rsid w:val="00C51476"/>
    <w:rsid w:val="00C62BE1"/>
    <w:rsid w:val="00C9574B"/>
    <w:rsid w:val="00CB58BE"/>
    <w:rsid w:val="00CC79D1"/>
    <w:rsid w:val="00CD3D3C"/>
    <w:rsid w:val="00CE4208"/>
    <w:rsid w:val="00CF6D69"/>
    <w:rsid w:val="00D30B0B"/>
    <w:rsid w:val="00D36371"/>
    <w:rsid w:val="00D37D35"/>
    <w:rsid w:val="00D471C1"/>
    <w:rsid w:val="00D63EAC"/>
    <w:rsid w:val="00D71E55"/>
    <w:rsid w:val="00D73E58"/>
    <w:rsid w:val="00D850D5"/>
    <w:rsid w:val="00D91819"/>
    <w:rsid w:val="00D91ED9"/>
    <w:rsid w:val="00DB12AE"/>
    <w:rsid w:val="00DE2555"/>
    <w:rsid w:val="00DE7097"/>
    <w:rsid w:val="00DF4F28"/>
    <w:rsid w:val="00E2538F"/>
    <w:rsid w:val="00E55949"/>
    <w:rsid w:val="00E6519A"/>
    <w:rsid w:val="00E70928"/>
    <w:rsid w:val="00E70E26"/>
    <w:rsid w:val="00E85824"/>
    <w:rsid w:val="00EA2315"/>
    <w:rsid w:val="00EC00E3"/>
    <w:rsid w:val="00EC1717"/>
    <w:rsid w:val="00EC5372"/>
    <w:rsid w:val="00ED4003"/>
    <w:rsid w:val="00EE3C74"/>
    <w:rsid w:val="00EF22AB"/>
    <w:rsid w:val="00EF24CF"/>
    <w:rsid w:val="00F12489"/>
    <w:rsid w:val="00F147F6"/>
    <w:rsid w:val="00F25BA6"/>
    <w:rsid w:val="00F774F5"/>
    <w:rsid w:val="00F95C6F"/>
    <w:rsid w:val="00FB1548"/>
    <w:rsid w:val="00FB5A40"/>
    <w:rsid w:val="00FD3DD5"/>
    <w:rsid w:val="00FE3084"/>
    <w:rsid w:val="00FE57B5"/>
    <w:rsid w:val="00FF45AE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5232B"/>
  <w15:docId w15:val="{06D94ED6-075C-483E-A645-EF526EF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A5"/>
    <w:rPr>
      <w:rFonts w:ascii="Times New Roman" w:eastAsia="Times New Roman" w:hAnsi="Times New Roman" w:cs="Times New Roman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636A82"/>
    <w:pPr>
      <w:keepNext/>
      <w:jc w:val="center"/>
      <w:outlineLvl w:val="0"/>
    </w:pPr>
    <w:rPr>
      <w:rFonts w:ascii="Garamond" w:eastAsia="Arial Unicode MS" w:hAnsi="Garamond" w:cs="Arial Unicode MS"/>
      <w:b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C1581"/>
  </w:style>
  <w:style w:type="paragraph" w:styleId="Footer">
    <w:name w:val="footer"/>
    <w:basedOn w:val="Normal"/>
    <w:link w:val="FooterChar"/>
    <w:uiPriority w:val="99"/>
    <w:unhideWhenUsed/>
    <w:rsid w:val="005C1581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C1581"/>
  </w:style>
  <w:style w:type="paragraph" w:customStyle="1" w:styleId="BasicParagraph">
    <w:name w:val="[Basic Paragraph]"/>
    <w:basedOn w:val="Normal"/>
    <w:uiPriority w:val="99"/>
    <w:rsid w:val="005C15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636A82"/>
    <w:rPr>
      <w:rFonts w:ascii="Garamond" w:eastAsia="Arial Unicode MS" w:hAnsi="Garamond" w:cs="Arial Unicode MS"/>
      <w:b/>
      <w:szCs w:val="20"/>
    </w:rPr>
  </w:style>
  <w:style w:type="paragraph" w:styleId="ListParagraph">
    <w:name w:val="List Paragraph"/>
    <w:basedOn w:val="Normal"/>
    <w:uiPriority w:val="34"/>
    <w:qFormat/>
    <w:rsid w:val="00636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AC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26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268"/>
    <w:rPr>
      <w:b/>
      <w:bCs/>
      <w:sz w:val="20"/>
      <w:szCs w:val="20"/>
    </w:rPr>
  </w:style>
  <w:style w:type="character" w:customStyle="1" w:styleId="fontstyle0">
    <w:name w:val="fontstyle0"/>
    <w:basedOn w:val="DefaultParagraphFont"/>
    <w:rsid w:val="006E5068"/>
  </w:style>
  <w:style w:type="character" w:customStyle="1" w:styleId="apple-converted-space">
    <w:name w:val="apple-converted-space"/>
    <w:basedOn w:val="DefaultParagraphFont"/>
    <w:rsid w:val="006E5068"/>
  </w:style>
  <w:style w:type="character" w:customStyle="1" w:styleId="fontstyle2">
    <w:name w:val="fontstyle2"/>
    <w:basedOn w:val="DefaultParagraphFont"/>
    <w:rsid w:val="009C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A4816F-82D3-4545-B334-76A30F0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Macapinlac</dc:creator>
  <cp:keywords/>
  <dc:description/>
  <cp:lastModifiedBy>Para Hulo</cp:lastModifiedBy>
  <cp:revision>6</cp:revision>
  <cp:lastPrinted>2019-05-06T04:21:00Z</cp:lastPrinted>
  <dcterms:created xsi:type="dcterms:W3CDTF">2023-02-19T07:04:00Z</dcterms:created>
  <dcterms:modified xsi:type="dcterms:W3CDTF">2023-03-28T06:43:00Z</dcterms:modified>
</cp:coreProperties>
</file>